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1C9" w:rsidRDefault="000411C9" w:rsidP="003C74B9">
      <w:pPr>
        <w:pStyle w:val="Heading1"/>
        <w:jc w:val="center"/>
        <w:rPr>
          <w:i/>
          <w:iCs/>
          <w:sz w:val="52"/>
          <w:szCs w:val="52"/>
        </w:rPr>
      </w:pPr>
    </w:p>
    <w:p w:rsidR="000411C9" w:rsidRDefault="000411C9" w:rsidP="003C74B9">
      <w:pPr>
        <w:pStyle w:val="Heading1"/>
        <w:jc w:val="center"/>
        <w:rPr>
          <w:i/>
          <w:iCs/>
          <w:sz w:val="52"/>
          <w:szCs w:val="52"/>
        </w:rPr>
      </w:pPr>
    </w:p>
    <w:p w:rsidR="000411C9" w:rsidRPr="006C5815" w:rsidRDefault="000411C9" w:rsidP="003C74B9">
      <w:pPr>
        <w:pStyle w:val="Heading1"/>
        <w:jc w:val="center"/>
        <w:rPr>
          <w:i/>
          <w:iCs/>
          <w:sz w:val="52"/>
          <w:szCs w:val="52"/>
        </w:rPr>
      </w:pPr>
      <w:bookmarkStart w:id="0" w:name="_Toc240090768"/>
      <w:r w:rsidRPr="006C5815">
        <w:rPr>
          <w:i/>
          <w:iCs/>
          <w:sz w:val="52"/>
          <w:szCs w:val="52"/>
        </w:rPr>
        <w:t>Establishing a Professional Learning Community</w:t>
      </w:r>
      <w:bookmarkEnd w:id="0"/>
    </w:p>
    <w:p w:rsidR="000411C9" w:rsidRDefault="000411C9" w:rsidP="003C74B9">
      <w:pPr>
        <w:pStyle w:val="Heading1"/>
        <w:jc w:val="center"/>
        <w:rPr>
          <w:i/>
          <w:iCs/>
          <w:sz w:val="52"/>
          <w:szCs w:val="52"/>
        </w:rPr>
      </w:pPr>
    </w:p>
    <w:p w:rsidR="000411C9" w:rsidRPr="00464300" w:rsidRDefault="000411C9" w:rsidP="003C74B9">
      <w:pPr>
        <w:pStyle w:val="Heading1"/>
        <w:jc w:val="center"/>
        <w:rPr>
          <w:rStyle w:val="BookTitle"/>
        </w:rPr>
      </w:pPr>
      <w:bookmarkStart w:id="1" w:name="_Toc240085941"/>
      <w:bookmarkStart w:id="2" w:name="_Toc240090769"/>
      <w:bookmarkStart w:id="3" w:name="_Toc240085379"/>
      <w:smartTag w:uri="urn:schemas-microsoft-com:office:smarttags" w:element="stockticker">
        <w:r w:rsidRPr="00464300">
          <w:rPr>
            <w:rStyle w:val="BookTitle"/>
          </w:rPr>
          <w:t>PLC</w:t>
        </w:r>
      </w:smartTag>
      <w:r w:rsidRPr="00464300">
        <w:rPr>
          <w:rStyle w:val="BookTitle"/>
        </w:rPr>
        <w:t xml:space="preserve"> Handbook</w:t>
      </w:r>
      <w:bookmarkEnd w:id="1"/>
      <w:bookmarkEnd w:id="2"/>
      <w:r w:rsidRPr="00464300">
        <w:rPr>
          <w:rStyle w:val="BookTitle"/>
        </w:rPr>
        <w:t xml:space="preserve"> </w:t>
      </w:r>
      <w:bookmarkEnd w:id="3"/>
    </w:p>
    <w:p w:rsidR="000411C9" w:rsidRDefault="000411C9" w:rsidP="00464300">
      <w:pPr>
        <w:pStyle w:val="Title"/>
      </w:pPr>
      <w:bookmarkStart w:id="4" w:name="_Toc240085380"/>
      <w:bookmarkStart w:id="5" w:name="_Toc240085942"/>
      <w:bookmarkStart w:id="6" w:name="_Toc240090770"/>
      <w:smartTag w:uri="urn:schemas-microsoft-com:office:smarttags" w:element="place">
        <w:smartTag w:uri="urn:schemas-microsoft-com:office:smarttags" w:element="PlaceType">
          <w:r w:rsidRPr="008977FC">
            <w:t>Academy</w:t>
          </w:r>
        </w:smartTag>
        <w:r w:rsidRPr="008977FC">
          <w:t xml:space="preserve"> </w:t>
        </w:r>
        <w:smartTag w:uri="urn:schemas-microsoft-com:office:smarttags" w:element="PlaceType">
          <w:r w:rsidRPr="008977FC">
            <w:t>Park</w:t>
          </w:r>
        </w:smartTag>
        <w:r w:rsidRPr="008977FC">
          <w:t xml:space="preserve"> </w:t>
        </w:r>
        <w:smartTag w:uri="urn:schemas-microsoft-com:office:smarttags" w:element="PlaceType">
          <w:smartTag w:uri="urn:schemas-microsoft-com:office:smarttags" w:element="PlaceName">
            <w:r w:rsidRPr="008977FC">
              <w:t>High</w:t>
            </w:r>
          </w:smartTag>
          <w:r w:rsidRPr="008977FC">
            <w:t xml:space="preserve"> </w:t>
          </w:r>
          <w:smartTag w:uri="urn:schemas-microsoft-com:office:smarttags" w:element="PlaceType">
            <w:r w:rsidRPr="008977FC">
              <w:t>School</w:t>
            </w:r>
          </w:smartTag>
        </w:smartTag>
      </w:smartTag>
      <w:bookmarkEnd w:id="4"/>
      <w:bookmarkEnd w:id="5"/>
      <w:bookmarkEnd w:id="6"/>
      <w:r w:rsidRPr="008977FC">
        <w:t xml:space="preserve"> </w:t>
      </w:r>
    </w:p>
    <w:p w:rsidR="000411C9" w:rsidRPr="008977FC" w:rsidRDefault="000411C9" w:rsidP="00464300">
      <w:pPr>
        <w:pStyle w:val="Title"/>
      </w:pPr>
      <w:bookmarkStart w:id="7" w:name="_Toc240085381"/>
      <w:bookmarkStart w:id="8" w:name="_Toc240085943"/>
      <w:bookmarkStart w:id="9" w:name="_Toc240090771"/>
      <w:r w:rsidRPr="008977FC">
        <w:t>Southeast Delco School District</w:t>
      </w:r>
      <w:bookmarkEnd w:id="7"/>
      <w:bookmarkEnd w:id="8"/>
      <w:bookmarkEnd w:id="9"/>
    </w:p>
    <w:p w:rsidR="000411C9" w:rsidRDefault="000411C9" w:rsidP="00464300">
      <w:pPr>
        <w:pStyle w:val="Title"/>
      </w:pPr>
    </w:p>
    <w:p w:rsidR="000411C9" w:rsidRPr="008977FC" w:rsidRDefault="000411C9" w:rsidP="00464300">
      <w:pPr>
        <w:pStyle w:val="Title"/>
      </w:pPr>
    </w:p>
    <w:p w:rsidR="000411C9" w:rsidRDefault="000411C9" w:rsidP="003C74B9">
      <w:pPr>
        <w:pStyle w:val="Heading1"/>
        <w:jc w:val="center"/>
        <w:rPr>
          <w:i/>
          <w:iCs/>
          <w:sz w:val="52"/>
          <w:szCs w:val="52"/>
        </w:rPr>
      </w:pPr>
    </w:p>
    <w:p w:rsidR="000411C9" w:rsidRDefault="000411C9" w:rsidP="003C74B9">
      <w:pPr>
        <w:pStyle w:val="Heading1"/>
        <w:jc w:val="center"/>
        <w:rPr>
          <w:rFonts w:ascii="BrodyD" w:hAnsi="BrodyD" w:cs="BrodyD"/>
          <w:b w:val="0"/>
          <w:bCs w:val="0"/>
          <w:sz w:val="40"/>
          <w:szCs w:val="40"/>
        </w:rPr>
      </w:pPr>
    </w:p>
    <w:p w:rsidR="000411C9" w:rsidRPr="00E96899" w:rsidRDefault="000411C9" w:rsidP="00283EE3">
      <w:pPr>
        <w:pStyle w:val="Heading1"/>
        <w:pBdr>
          <w:top w:val="thinThickSmallGap" w:sz="18" w:space="1" w:color="auto"/>
          <w:left w:val="thinThickSmallGap" w:sz="18" w:space="4" w:color="auto"/>
          <w:bottom w:val="thickThinSmallGap" w:sz="18" w:space="1" w:color="auto"/>
          <w:right w:val="thickThinSmallGap" w:sz="18" w:space="4" w:color="auto"/>
        </w:pBdr>
        <w:jc w:val="center"/>
        <w:rPr>
          <w:rFonts w:ascii="Bradley Hand ITC TT-Bold" w:hAnsi="Bradley Hand ITC TT-Bold" w:cs="Bradley Hand ITC TT-Bold"/>
          <w:b w:val="0"/>
          <w:bCs w:val="0"/>
          <w:sz w:val="40"/>
          <w:szCs w:val="40"/>
        </w:rPr>
      </w:pPr>
      <w:bookmarkStart w:id="10" w:name="_Toc240085382"/>
      <w:bookmarkStart w:id="11" w:name="_Toc240085944"/>
      <w:bookmarkStart w:id="12" w:name="_Toc240090772"/>
      <w:r w:rsidRPr="00E96899">
        <w:rPr>
          <w:rFonts w:ascii="Bradley Hand ITC TT-Bold" w:hAnsi="Bradley Hand ITC TT-Bold" w:cs="Bradley Hand ITC TT-Bold"/>
          <w:b w:val="0"/>
          <w:bCs w:val="0"/>
          <w:sz w:val="40"/>
          <w:szCs w:val="40"/>
        </w:rPr>
        <w:t>“The most successful learning occurs when teachers find solutions together.”</w:t>
      </w:r>
      <w:bookmarkEnd w:id="10"/>
      <w:bookmarkEnd w:id="11"/>
      <w:bookmarkEnd w:id="12"/>
    </w:p>
    <w:p w:rsidR="000411C9" w:rsidRDefault="000411C9" w:rsidP="00283EE3">
      <w:pPr>
        <w:pStyle w:val="Heading1"/>
        <w:pBdr>
          <w:top w:val="thinThickSmallGap" w:sz="18" w:space="1" w:color="auto"/>
          <w:left w:val="thinThickSmallGap" w:sz="18" w:space="4" w:color="auto"/>
          <w:bottom w:val="thickThinSmallGap" w:sz="18" w:space="1" w:color="auto"/>
          <w:right w:val="thickThinSmallGap" w:sz="18" w:space="4" w:color="auto"/>
        </w:pBdr>
        <w:jc w:val="center"/>
        <w:rPr>
          <w:rFonts w:ascii="Corbel" w:hAnsi="Corbel" w:cs="Corbel"/>
          <w:b w:val="0"/>
          <w:bCs w:val="0"/>
          <w:sz w:val="24"/>
          <w:szCs w:val="24"/>
        </w:rPr>
      </w:pPr>
      <w:bookmarkStart w:id="13" w:name="_Toc240085383"/>
      <w:bookmarkStart w:id="14" w:name="_Toc240085945"/>
      <w:bookmarkStart w:id="15" w:name="_Toc240090773"/>
      <w:r w:rsidRPr="00283EE3">
        <w:rPr>
          <w:rFonts w:ascii="Corbel" w:hAnsi="Corbel" w:cs="Corbel"/>
          <w:b w:val="0"/>
          <w:bCs w:val="0"/>
          <w:sz w:val="24"/>
          <w:szCs w:val="24"/>
        </w:rPr>
        <w:t xml:space="preserve">Shirley Hord, </w:t>
      </w:r>
      <w:smartTag w:uri="urn:schemas-microsoft-com:office:smarttags" w:element="PlaceName">
        <w:r w:rsidRPr="00283EE3">
          <w:rPr>
            <w:rFonts w:ascii="Corbel" w:hAnsi="Corbel" w:cs="Corbel"/>
            <w:b w:val="0"/>
            <w:bCs w:val="0"/>
            <w:sz w:val="24"/>
            <w:szCs w:val="24"/>
          </w:rPr>
          <w:t>Professional</w:t>
        </w:r>
      </w:smartTag>
      <w:r w:rsidRPr="00283EE3">
        <w:rPr>
          <w:rFonts w:ascii="Corbel" w:hAnsi="Corbel" w:cs="Corbel"/>
          <w:b w:val="0"/>
          <w:bCs w:val="0"/>
          <w:sz w:val="24"/>
          <w:szCs w:val="24"/>
        </w:rPr>
        <w:t xml:space="preserve"> </w:t>
      </w:r>
      <w:smartTag w:uri="urn:schemas-microsoft-com:office:smarttags" w:element="PlaceName">
        <w:r w:rsidRPr="00283EE3">
          <w:rPr>
            <w:rFonts w:ascii="Corbel" w:hAnsi="Corbel" w:cs="Corbel"/>
            <w:b w:val="0"/>
            <w:bCs w:val="0"/>
            <w:sz w:val="24"/>
            <w:szCs w:val="24"/>
          </w:rPr>
          <w:t>Learning</w:t>
        </w:r>
      </w:smartTag>
      <w:r w:rsidRPr="00283EE3">
        <w:rPr>
          <w:rFonts w:ascii="Corbel" w:hAnsi="Corbel" w:cs="Corbel"/>
          <w:b w:val="0"/>
          <w:bCs w:val="0"/>
          <w:sz w:val="24"/>
          <w:szCs w:val="24"/>
        </w:rPr>
        <w:t xml:space="preserve"> Communities</w:t>
      </w:r>
      <w:bookmarkEnd w:id="13"/>
      <w:bookmarkEnd w:id="14"/>
      <w:bookmarkEnd w:id="15"/>
    </w:p>
    <w:p w:rsidR="000411C9" w:rsidRPr="00464300" w:rsidRDefault="000411C9" w:rsidP="00464300">
      <w:pPr>
        <w:rPr>
          <w:rFonts w:ascii="Corbel" w:hAnsi="Corbel" w:cs="Corbel"/>
          <w:sz w:val="32"/>
          <w:szCs w:val="32"/>
        </w:rPr>
      </w:pPr>
      <w:r>
        <w:br w:type="page"/>
      </w:r>
      <w:bookmarkStart w:id="16" w:name="_Toc240085384"/>
      <w:r w:rsidRPr="00464300">
        <w:rPr>
          <w:rFonts w:ascii="Corbel" w:hAnsi="Corbel" w:cs="Corbel"/>
          <w:sz w:val="32"/>
          <w:szCs w:val="32"/>
        </w:rPr>
        <w:t xml:space="preserve">Academy Park High School, </w:t>
      </w:r>
      <w:bookmarkStart w:id="17" w:name="_Toc240085386"/>
      <w:r w:rsidRPr="00464300">
        <w:rPr>
          <w:rFonts w:ascii="Corbel" w:hAnsi="Corbel" w:cs="Corbel"/>
          <w:sz w:val="32"/>
          <w:szCs w:val="32"/>
        </w:rPr>
        <w:t>2009-2010</w:t>
      </w:r>
      <w:bookmarkEnd w:id="17"/>
      <w:r w:rsidRPr="00464300">
        <w:rPr>
          <w:rFonts w:ascii="Corbel" w:hAnsi="Corbel" w:cs="Corbel"/>
          <w:sz w:val="32"/>
          <w:szCs w:val="32"/>
        </w:rPr>
        <w:t>:</w:t>
      </w:r>
      <w:bookmarkEnd w:id="16"/>
      <w:r w:rsidRPr="00464300">
        <w:rPr>
          <w:rFonts w:ascii="Corbel" w:hAnsi="Corbel" w:cs="Corbel"/>
          <w:sz w:val="32"/>
          <w:szCs w:val="32"/>
        </w:rPr>
        <w:t xml:space="preserve"> </w:t>
      </w:r>
    </w:p>
    <w:p w:rsidR="000411C9" w:rsidRPr="00464300" w:rsidRDefault="000411C9" w:rsidP="00464300">
      <w:pPr>
        <w:pStyle w:val="Heading2"/>
      </w:pPr>
      <w:bookmarkStart w:id="18" w:name="_Toc240090774"/>
      <w:r w:rsidRPr="00464300">
        <w:t>Building a Better School Community</w:t>
      </w:r>
      <w:bookmarkEnd w:id="18"/>
      <w:r w:rsidRPr="00464300">
        <w:t xml:space="preserve"> </w:t>
      </w:r>
    </w:p>
    <w:p w:rsidR="000411C9" w:rsidRPr="00464300" w:rsidRDefault="000411C9" w:rsidP="00464300">
      <w:pPr>
        <w:rPr>
          <w:rFonts w:ascii="Corbel" w:hAnsi="Corbel" w:cs="Corbel"/>
        </w:rPr>
      </w:pPr>
    </w:p>
    <w:p w:rsidR="000411C9" w:rsidRDefault="000411C9" w:rsidP="00464300"/>
    <w:p w:rsidR="000411C9" w:rsidRPr="003C74B9" w:rsidRDefault="000411C9" w:rsidP="00464300">
      <w:pPr>
        <w:rPr>
          <w:rFonts w:ascii="Corbel" w:hAnsi="Corbel" w:cs="Corbel"/>
        </w:rPr>
      </w:pPr>
    </w:p>
    <w:p w:rsidR="000411C9" w:rsidRPr="003C74B9" w:rsidRDefault="000411C9">
      <w:pPr>
        <w:rPr>
          <w:rFonts w:ascii="Corbel" w:hAnsi="Corbel" w:cs="Corbel"/>
        </w:rPr>
      </w:pPr>
      <w:r w:rsidRPr="003C74B9">
        <w:rPr>
          <w:rFonts w:ascii="Corbel" w:hAnsi="Corbel" w:cs="Corbel"/>
        </w:rPr>
        <w:t xml:space="preserve">Think about the last time you planned a goal that was self-selected and self-directed. Perhaps it was a New Year’s resolution, or to get along better with your children. Sometimes when we work alone we are not very motivated or we quit easily. However, when we join a group, the power of shared experiences jumps starts our success. </w:t>
      </w:r>
    </w:p>
    <w:p w:rsidR="000411C9" w:rsidRPr="003C74B9" w:rsidRDefault="000411C9">
      <w:pPr>
        <w:rPr>
          <w:rFonts w:ascii="Corbel" w:hAnsi="Corbel" w:cs="Corbel"/>
        </w:rPr>
      </w:pPr>
    </w:p>
    <w:p w:rsidR="000411C9" w:rsidRDefault="000411C9">
      <w:pPr>
        <w:rPr>
          <w:rFonts w:ascii="Corbel" w:hAnsi="Corbel" w:cs="Corbel"/>
        </w:rPr>
      </w:pPr>
      <w:r w:rsidRPr="003C74B9">
        <w:rPr>
          <w:rFonts w:ascii="Corbel" w:hAnsi="Corbel" w:cs="Corbel"/>
        </w:rPr>
        <w:t>This year you have been asked to join a g</w:t>
      </w:r>
      <w:r>
        <w:rPr>
          <w:rFonts w:ascii="Corbel" w:hAnsi="Corbel" w:cs="Corbel"/>
        </w:rPr>
        <w:t>roup, several groups to be exact; g</w:t>
      </w:r>
      <w:r w:rsidRPr="003C74B9">
        <w:rPr>
          <w:rFonts w:ascii="Corbel" w:hAnsi="Corbel" w:cs="Corbel"/>
        </w:rPr>
        <w:t xml:space="preserve">roups of people just like you – teachers. You have been given two goals: </w:t>
      </w:r>
    </w:p>
    <w:p w:rsidR="000411C9" w:rsidRDefault="000411C9" w:rsidP="003C74B9">
      <w:pPr>
        <w:numPr>
          <w:ilvl w:val="0"/>
          <w:numId w:val="4"/>
        </w:numPr>
        <w:rPr>
          <w:rFonts w:ascii="Corbel" w:hAnsi="Corbel" w:cs="Corbel"/>
        </w:rPr>
      </w:pPr>
      <w:r>
        <w:rPr>
          <w:rFonts w:ascii="Corbel" w:hAnsi="Corbel" w:cs="Corbel"/>
        </w:rPr>
        <w:t>T</w:t>
      </w:r>
      <w:r w:rsidRPr="003C74B9">
        <w:rPr>
          <w:rFonts w:ascii="Corbel" w:hAnsi="Corbel" w:cs="Corbel"/>
        </w:rPr>
        <w:t xml:space="preserve">o build teacher expertise and </w:t>
      </w:r>
    </w:p>
    <w:p w:rsidR="000411C9" w:rsidRDefault="000411C9" w:rsidP="003C74B9">
      <w:pPr>
        <w:numPr>
          <w:ilvl w:val="0"/>
          <w:numId w:val="4"/>
        </w:numPr>
        <w:rPr>
          <w:rFonts w:ascii="Corbel" w:hAnsi="Corbel" w:cs="Corbel"/>
        </w:rPr>
      </w:pPr>
      <w:r>
        <w:rPr>
          <w:rFonts w:ascii="Corbel" w:hAnsi="Corbel" w:cs="Corbel"/>
        </w:rPr>
        <w:t>I</w:t>
      </w:r>
      <w:r w:rsidRPr="003C74B9">
        <w:rPr>
          <w:rFonts w:ascii="Corbel" w:hAnsi="Corbel" w:cs="Corbel"/>
        </w:rPr>
        <w:t xml:space="preserve">mprove student success in your classroom. </w:t>
      </w:r>
    </w:p>
    <w:p w:rsidR="000411C9" w:rsidRDefault="000411C9">
      <w:pPr>
        <w:rPr>
          <w:rFonts w:ascii="Corbel" w:hAnsi="Corbel" w:cs="Corbel"/>
        </w:rPr>
      </w:pPr>
      <w:r w:rsidRPr="003C74B9">
        <w:rPr>
          <w:rFonts w:ascii="Corbel" w:hAnsi="Corbel" w:cs="Corbel"/>
        </w:rPr>
        <w:t xml:space="preserve">Not the room down </w:t>
      </w:r>
      <w:r>
        <w:rPr>
          <w:rFonts w:ascii="Corbel" w:hAnsi="Corbel" w:cs="Corbel"/>
        </w:rPr>
        <w:t>the hall, or a different grade, b</w:t>
      </w:r>
      <w:r w:rsidRPr="003C74B9">
        <w:rPr>
          <w:rFonts w:ascii="Corbel" w:hAnsi="Corbel" w:cs="Corbel"/>
        </w:rPr>
        <w:t xml:space="preserve">ut </w:t>
      </w:r>
      <w:r w:rsidRPr="003C74B9">
        <w:rPr>
          <w:rFonts w:ascii="Corbel" w:hAnsi="Corbel" w:cs="Corbel"/>
          <w:b/>
          <w:bCs/>
          <w:i/>
          <w:iCs/>
        </w:rPr>
        <w:t>your</w:t>
      </w:r>
      <w:r w:rsidRPr="003C74B9">
        <w:rPr>
          <w:rFonts w:ascii="Corbel" w:hAnsi="Corbel" w:cs="Corbel"/>
          <w:b/>
          <w:bCs/>
        </w:rPr>
        <w:t xml:space="preserve"> </w:t>
      </w:r>
      <w:r w:rsidRPr="003C74B9">
        <w:rPr>
          <w:rFonts w:ascii="Corbel" w:hAnsi="Corbel" w:cs="Corbel"/>
        </w:rPr>
        <w:t xml:space="preserve">classroom and </w:t>
      </w:r>
      <w:r w:rsidRPr="003C74B9">
        <w:rPr>
          <w:rFonts w:ascii="Corbel" w:hAnsi="Corbel" w:cs="Corbel"/>
          <w:b/>
          <w:bCs/>
          <w:i/>
          <w:iCs/>
        </w:rPr>
        <w:t>your</w:t>
      </w:r>
      <w:r w:rsidRPr="003C74B9">
        <w:rPr>
          <w:rFonts w:ascii="Corbel" w:hAnsi="Corbel" w:cs="Corbel"/>
        </w:rPr>
        <w:t xml:space="preserve"> teaching. </w:t>
      </w:r>
    </w:p>
    <w:p w:rsidR="000411C9" w:rsidRDefault="000411C9">
      <w:pPr>
        <w:rPr>
          <w:rFonts w:ascii="Corbel" w:hAnsi="Corbel" w:cs="Corbel"/>
        </w:rPr>
      </w:pPr>
    </w:p>
    <w:p w:rsidR="000411C9" w:rsidRPr="003C74B9" w:rsidRDefault="000411C9">
      <w:pPr>
        <w:rPr>
          <w:rFonts w:ascii="Corbel" w:hAnsi="Corbel" w:cs="Corbel"/>
        </w:rPr>
      </w:pPr>
      <w:r w:rsidRPr="003C74B9">
        <w:rPr>
          <w:rFonts w:ascii="Corbel" w:hAnsi="Corbel" w:cs="Corbel"/>
        </w:rPr>
        <w:t xml:space="preserve">You have been assigned into three different study groups, called professional learning communities, or PLCs for short. </w:t>
      </w:r>
    </w:p>
    <w:p w:rsidR="000411C9" w:rsidRPr="003C74B9" w:rsidRDefault="000411C9">
      <w:pPr>
        <w:rPr>
          <w:rFonts w:ascii="Corbel" w:hAnsi="Corbel" w:cs="Corbel"/>
        </w:rPr>
      </w:pPr>
    </w:p>
    <w:p w:rsidR="000411C9" w:rsidRPr="003C74B9" w:rsidRDefault="000411C9" w:rsidP="003C74B9">
      <w:pPr>
        <w:numPr>
          <w:ilvl w:val="0"/>
          <w:numId w:val="2"/>
        </w:numPr>
        <w:rPr>
          <w:rFonts w:ascii="Corbel" w:hAnsi="Corbel" w:cs="Corbel"/>
        </w:rPr>
      </w:pPr>
      <w:r w:rsidRPr="003C74B9">
        <w:rPr>
          <w:rFonts w:ascii="Corbel" w:hAnsi="Corbel" w:cs="Corbel"/>
        </w:rPr>
        <w:t xml:space="preserve">Block </w:t>
      </w:r>
      <w:smartTag w:uri="urn:schemas-microsoft-com:office:smarttags" w:element="stockticker">
        <w:r w:rsidRPr="003C74B9">
          <w:rPr>
            <w:rFonts w:ascii="Corbel" w:hAnsi="Corbel" w:cs="Corbel"/>
          </w:rPr>
          <w:t>PLC</w:t>
        </w:r>
      </w:smartTag>
      <w:r w:rsidRPr="003C74B9">
        <w:rPr>
          <w:rFonts w:ascii="Corbel" w:hAnsi="Corbel" w:cs="Corbel"/>
        </w:rPr>
        <w:t xml:space="preserve"> – comprised of inter-disciplinary and multi-grade teachers who will focus on expanding teaching expertise through the examination of instructional strategies that work, student work, and data.</w:t>
      </w:r>
    </w:p>
    <w:p w:rsidR="000411C9" w:rsidRPr="003C74B9" w:rsidRDefault="000411C9" w:rsidP="003C74B9">
      <w:pPr>
        <w:numPr>
          <w:ilvl w:val="0"/>
          <w:numId w:val="2"/>
        </w:numPr>
        <w:rPr>
          <w:rFonts w:ascii="Corbel" w:hAnsi="Corbel" w:cs="Corbel"/>
        </w:rPr>
      </w:pPr>
      <w:r w:rsidRPr="003C74B9">
        <w:rPr>
          <w:rFonts w:ascii="Corbel" w:hAnsi="Corbel" w:cs="Corbel"/>
        </w:rPr>
        <w:t xml:space="preserve">Grade </w:t>
      </w:r>
      <w:smartTag w:uri="urn:schemas-microsoft-com:office:smarttags" w:element="stockticker">
        <w:r w:rsidRPr="003C74B9">
          <w:rPr>
            <w:rFonts w:ascii="Corbel" w:hAnsi="Corbel" w:cs="Corbel"/>
          </w:rPr>
          <w:t>PLC</w:t>
        </w:r>
      </w:smartTag>
      <w:r w:rsidRPr="003C74B9">
        <w:rPr>
          <w:rFonts w:ascii="Corbel" w:hAnsi="Corbel" w:cs="Corbel"/>
        </w:rPr>
        <w:t xml:space="preserve"> – comprised of intra-grade teachers, who will focus on issues specific to grades 9, 10, 11 or 12.</w:t>
      </w:r>
    </w:p>
    <w:p w:rsidR="000411C9" w:rsidRPr="003C74B9" w:rsidRDefault="000411C9" w:rsidP="003C74B9">
      <w:pPr>
        <w:numPr>
          <w:ilvl w:val="0"/>
          <w:numId w:val="2"/>
        </w:numPr>
        <w:rPr>
          <w:rFonts w:ascii="Corbel" w:hAnsi="Corbel" w:cs="Corbel"/>
        </w:rPr>
      </w:pPr>
      <w:r w:rsidRPr="003C74B9">
        <w:rPr>
          <w:rFonts w:ascii="Corbel" w:hAnsi="Corbel" w:cs="Corbel"/>
        </w:rPr>
        <w:t xml:space="preserve">Content </w:t>
      </w:r>
      <w:smartTag w:uri="urn:schemas-microsoft-com:office:smarttags" w:element="stockticker">
        <w:r w:rsidRPr="003C74B9">
          <w:rPr>
            <w:rFonts w:ascii="Corbel" w:hAnsi="Corbel" w:cs="Corbel"/>
          </w:rPr>
          <w:t>PLC</w:t>
        </w:r>
      </w:smartTag>
      <w:r w:rsidRPr="003C74B9">
        <w:rPr>
          <w:rFonts w:ascii="Corbel" w:hAnsi="Corbel" w:cs="Corbel"/>
        </w:rPr>
        <w:t xml:space="preserve"> – comprised of intra-content teachers, who will focus on identifying and developing a curriculum aligned with state and local standards.</w:t>
      </w:r>
    </w:p>
    <w:p w:rsidR="000411C9" w:rsidRPr="003C74B9" w:rsidRDefault="000411C9" w:rsidP="000A7EFA">
      <w:pPr>
        <w:rPr>
          <w:rFonts w:ascii="Corbel" w:hAnsi="Corbel" w:cs="Corbel"/>
        </w:rPr>
      </w:pPr>
    </w:p>
    <w:p w:rsidR="000411C9" w:rsidRDefault="000411C9" w:rsidP="000A7EFA">
      <w:pPr>
        <w:rPr>
          <w:rFonts w:ascii="Corbel" w:hAnsi="Corbel" w:cs="Corbel"/>
        </w:rPr>
      </w:pPr>
      <w:r w:rsidRPr="003C74B9">
        <w:rPr>
          <w:rFonts w:ascii="Corbel" w:hAnsi="Corbel" w:cs="Corbel"/>
        </w:rPr>
        <w:t>Your responsibility to your PLCs will demand your teacher time and commitment. Block PLCs are scheduled as Day 1 or Day 2</w:t>
      </w:r>
      <w:r>
        <w:rPr>
          <w:rFonts w:ascii="Corbel" w:hAnsi="Corbel" w:cs="Corbel"/>
        </w:rPr>
        <w:t xml:space="preserve"> for the full block of time</w:t>
      </w:r>
      <w:r w:rsidRPr="003C74B9">
        <w:rPr>
          <w:rFonts w:ascii="Corbel" w:hAnsi="Corbel" w:cs="Corbel"/>
        </w:rPr>
        <w:t xml:space="preserve">. On the day you are not attending your Block </w:t>
      </w:r>
      <w:smartTag w:uri="urn:schemas-microsoft-com:office:smarttags" w:element="stockticker">
        <w:r w:rsidRPr="003C74B9">
          <w:rPr>
            <w:rFonts w:ascii="Corbel" w:hAnsi="Corbel" w:cs="Corbel"/>
          </w:rPr>
          <w:t>PLC</w:t>
        </w:r>
      </w:smartTag>
      <w:r w:rsidRPr="003C74B9">
        <w:rPr>
          <w:rFonts w:ascii="Corbel" w:hAnsi="Corbel" w:cs="Corbel"/>
        </w:rPr>
        <w:t xml:space="preserve"> you have planning time. Grade PLCs will meet after school from 2:15 – 2:55 monthly and Content PLCs will meet once weekly after school. </w:t>
      </w:r>
    </w:p>
    <w:p w:rsidR="000411C9" w:rsidRDefault="000411C9" w:rsidP="000A7EFA">
      <w:pPr>
        <w:rPr>
          <w:rFonts w:ascii="Corbel" w:hAnsi="Corbel" w:cs="Corbel"/>
        </w:rPr>
      </w:pPr>
    </w:p>
    <w:p w:rsidR="000411C9" w:rsidRDefault="000411C9" w:rsidP="000A7EFA">
      <w:pPr>
        <w:rPr>
          <w:rFonts w:ascii="Corbel" w:hAnsi="Corbel" w:cs="Corbel"/>
        </w:rPr>
      </w:pPr>
      <w:r>
        <w:rPr>
          <w:rFonts w:ascii="Corbel" w:hAnsi="Corbel" w:cs="Corbel"/>
        </w:rPr>
        <w:t xml:space="preserve">This year, teachers at </w:t>
      </w:r>
      <w:smartTag w:uri="urn:schemas-microsoft-com:office:smarttags" w:element="place">
        <w:smartTag w:uri="urn:schemas-microsoft-com:office:smarttags" w:element="PlaceType">
          <w:r>
            <w:rPr>
              <w:rFonts w:ascii="Corbel" w:hAnsi="Corbel" w:cs="Corbel"/>
            </w:rPr>
            <w:t>Academy</w:t>
          </w:r>
        </w:smartTag>
        <w:r>
          <w:rPr>
            <w:rFonts w:ascii="Corbel" w:hAnsi="Corbel" w:cs="Corbel"/>
          </w:rPr>
          <w:t xml:space="preserve"> </w:t>
        </w:r>
        <w:smartTag w:uri="urn:schemas-microsoft-com:office:smarttags" w:element="PlaceType">
          <w:r>
            <w:rPr>
              <w:rFonts w:ascii="Corbel" w:hAnsi="Corbel" w:cs="Corbel"/>
            </w:rPr>
            <w:t>Park</w:t>
          </w:r>
        </w:smartTag>
        <w:r>
          <w:rPr>
            <w:rFonts w:ascii="Corbel" w:hAnsi="Corbel" w:cs="Corbel"/>
          </w:rPr>
          <w:t xml:space="preserve"> </w:t>
        </w:r>
        <w:smartTag w:uri="urn:schemas-microsoft-com:office:smarttags" w:element="PlaceType">
          <w:r>
            <w:rPr>
              <w:rFonts w:ascii="Corbel" w:hAnsi="Corbel" w:cs="Corbel"/>
            </w:rPr>
            <w:t>High School</w:t>
          </w:r>
        </w:smartTag>
      </w:smartTag>
      <w:r>
        <w:rPr>
          <w:rFonts w:ascii="Corbel" w:hAnsi="Corbel" w:cs="Corbel"/>
        </w:rPr>
        <w:t xml:space="preserve"> will focus on learning, create a collaborate culture, and think about how data informs instruction and student achievement.</w:t>
      </w:r>
    </w:p>
    <w:p w:rsidR="000411C9" w:rsidRDefault="000411C9" w:rsidP="000A7EFA">
      <w:pPr>
        <w:rPr>
          <w:rFonts w:ascii="Corbel" w:hAnsi="Corbel" w:cs="Corbel"/>
        </w:rPr>
      </w:pPr>
    </w:p>
    <w:p w:rsidR="000411C9" w:rsidRPr="00464300" w:rsidRDefault="000411C9" w:rsidP="00464300">
      <w:pPr>
        <w:jc w:val="center"/>
        <w:rPr>
          <w:rFonts w:ascii="Corbel" w:hAnsi="Corbel" w:cs="Corbel"/>
          <w:b/>
          <w:bCs/>
          <w:sz w:val="36"/>
          <w:szCs w:val="36"/>
        </w:rPr>
      </w:pPr>
      <w:bookmarkStart w:id="19" w:name="_Toc240085387"/>
      <w:r w:rsidRPr="00464300">
        <w:rPr>
          <w:rFonts w:ascii="Corbel" w:hAnsi="Corbel" w:cs="Corbel"/>
          <w:b/>
          <w:bCs/>
          <w:sz w:val="36"/>
          <w:szCs w:val="36"/>
        </w:rPr>
        <w:t>Welcome to the adventure!</w:t>
      </w:r>
      <w:bookmarkEnd w:id="19"/>
    </w:p>
    <w:p w:rsidR="000411C9" w:rsidRPr="003C74B9" w:rsidRDefault="000411C9" w:rsidP="000A7EFA">
      <w:pPr>
        <w:rPr>
          <w:rFonts w:ascii="Corbel" w:hAnsi="Corbel" w:cs="Corbel"/>
        </w:rPr>
      </w:pPr>
    </w:p>
    <w:p w:rsidR="000411C9" w:rsidRPr="00FA18EB" w:rsidRDefault="000411C9" w:rsidP="000A7EFA">
      <w:pPr>
        <w:rPr>
          <w:rFonts w:ascii="Corbel" w:hAnsi="Corbel" w:cs="Corbel"/>
          <w:sz w:val="44"/>
          <w:szCs w:val="44"/>
        </w:rPr>
      </w:pPr>
      <w:r>
        <w:rPr>
          <w:rFonts w:ascii="Corbel" w:hAnsi="Corbel" w:cs="Corbel"/>
        </w:rPr>
        <w:br w:type="page"/>
      </w:r>
      <w:r w:rsidRPr="00FA18EB">
        <w:rPr>
          <w:rFonts w:ascii="Corbel" w:hAnsi="Corbel" w:cs="Corbel"/>
          <w:sz w:val="44"/>
          <w:szCs w:val="44"/>
        </w:rPr>
        <w:t>This handbook is intended to provide you with:</w:t>
      </w:r>
    </w:p>
    <w:p w:rsidR="000411C9" w:rsidRDefault="000411C9" w:rsidP="000A7EFA">
      <w:pPr>
        <w:rPr>
          <w:rFonts w:ascii="Corbel" w:hAnsi="Corbel" w:cs="Corbel"/>
          <w:sz w:val="44"/>
          <w:szCs w:val="44"/>
        </w:rPr>
      </w:pPr>
    </w:p>
    <w:p w:rsidR="000411C9" w:rsidRDefault="000411C9" w:rsidP="000A7EFA">
      <w:pPr>
        <w:rPr>
          <w:rFonts w:ascii="Corbel" w:hAnsi="Corbel" w:cs="Corbel"/>
          <w:sz w:val="44"/>
          <w:szCs w:val="44"/>
        </w:rPr>
      </w:pPr>
    </w:p>
    <w:p w:rsidR="000411C9" w:rsidRPr="00FA18EB" w:rsidRDefault="000411C9" w:rsidP="000A7EFA">
      <w:pPr>
        <w:rPr>
          <w:rFonts w:ascii="Corbel" w:hAnsi="Corbel" w:cs="Corbel"/>
          <w:sz w:val="44"/>
          <w:szCs w:val="44"/>
        </w:rPr>
      </w:pPr>
    </w:p>
    <w:p w:rsidR="000411C9" w:rsidRPr="00FA18EB" w:rsidRDefault="000411C9" w:rsidP="00BF36E0">
      <w:pPr>
        <w:numPr>
          <w:ilvl w:val="0"/>
          <w:numId w:val="8"/>
        </w:numPr>
        <w:rPr>
          <w:rFonts w:ascii="Corbel" w:hAnsi="Corbel" w:cs="Corbel"/>
          <w:sz w:val="32"/>
          <w:szCs w:val="32"/>
        </w:rPr>
      </w:pPr>
      <w:r>
        <w:rPr>
          <w:rFonts w:ascii="Corbel" w:hAnsi="Corbel" w:cs="Corbel"/>
          <w:sz w:val="32"/>
          <w:szCs w:val="32"/>
        </w:rPr>
        <w:t xml:space="preserve"> </w:t>
      </w:r>
      <w:r w:rsidRPr="00FA18EB">
        <w:rPr>
          <w:rFonts w:ascii="Corbel" w:hAnsi="Corbel" w:cs="Corbel"/>
          <w:sz w:val="32"/>
          <w:szCs w:val="32"/>
        </w:rPr>
        <w:t>An understanding of what a Professional Learning Community (</w:t>
      </w:r>
      <w:smartTag w:uri="urn:schemas-microsoft-com:office:smarttags" w:element="stockticker">
        <w:r w:rsidRPr="00FA18EB">
          <w:rPr>
            <w:rFonts w:ascii="Corbel" w:hAnsi="Corbel" w:cs="Corbel"/>
            <w:sz w:val="32"/>
            <w:szCs w:val="32"/>
          </w:rPr>
          <w:t>PLC</w:t>
        </w:r>
      </w:smartTag>
      <w:r w:rsidRPr="00FA18EB">
        <w:rPr>
          <w:rFonts w:ascii="Corbel" w:hAnsi="Corbel" w:cs="Corbel"/>
          <w:sz w:val="32"/>
          <w:szCs w:val="32"/>
        </w:rPr>
        <w:t>) is.</w:t>
      </w:r>
    </w:p>
    <w:p w:rsidR="000411C9" w:rsidRPr="00FA18EB" w:rsidRDefault="000411C9" w:rsidP="00BF36E0">
      <w:pPr>
        <w:numPr>
          <w:ilvl w:val="0"/>
          <w:numId w:val="8"/>
        </w:numPr>
        <w:rPr>
          <w:rFonts w:ascii="Corbel" w:hAnsi="Corbel" w:cs="Corbel"/>
          <w:sz w:val="32"/>
          <w:szCs w:val="32"/>
        </w:rPr>
      </w:pPr>
      <w:r>
        <w:rPr>
          <w:rFonts w:ascii="Corbel" w:hAnsi="Corbel" w:cs="Corbel"/>
          <w:sz w:val="32"/>
          <w:szCs w:val="32"/>
        </w:rPr>
        <w:t xml:space="preserve"> </w:t>
      </w:r>
      <w:r w:rsidRPr="00FA18EB">
        <w:rPr>
          <w:rFonts w:ascii="Corbel" w:hAnsi="Corbel" w:cs="Corbel"/>
          <w:sz w:val="32"/>
          <w:szCs w:val="32"/>
        </w:rPr>
        <w:t xml:space="preserve">How the PLCs at </w:t>
      </w:r>
      <w:smartTag w:uri="urn:schemas-microsoft-com:office:smarttags" w:element="place">
        <w:smartTag w:uri="urn:schemas-microsoft-com:office:smarttags" w:element="PlaceType">
          <w:r w:rsidRPr="00FA18EB">
            <w:rPr>
              <w:rFonts w:ascii="Corbel" w:hAnsi="Corbel" w:cs="Corbel"/>
              <w:sz w:val="32"/>
              <w:szCs w:val="32"/>
            </w:rPr>
            <w:t>Academy</w:t>
          </w:r>
        </w:smartTag>
        <w:r w:rsidRPr="00FA18EB">
          <w:rPr>
            <w:rFonts w:ascii="Corbel" w:hAnsi="Corbel" w:cs="Corbel"/>
            <w:sz w:val="32"/>
            <w:szCs w:val="32"/>
          </w:rPr>
          <w:t xml:space="preserve"> </w:t>
        </w:r>
        <w:smartTag w:uri="urn:schemas-microsoft-com:office:smarttags" w:element="PlaceType">
          <w:r w:rsidRPr="00FA18EB">
            <w:rPr>
              <w:rFonts w:ascii="Corbel" w:hAnsi="Corbel" w:cs="Corbel"/>
              <w:sz w:val="32"/>
              <w:szCs w:val="32"/>
            </w:rPr>
            <w:t>Park</w:t>
          </w:r>
        </w:smartTag>
        <w:r w:rsidRPr="00FA18EB">
          <w:rPr>
            <w:rFonts w:ascii="Corbel" w:hAnsi="Corbel" w:cs="Corbel"/>
            <w:sz w:val="32"/>
            <w:szCs w:val="32"/>
          </w:rPr>
          <w:t xml:space="preserve"> </w:t>
        </w:r>
        <w:smartTag w:uri="urn:schemas-microsoft-com:office:smarttags" w:element="PlaceType">
          <w:r w:rsidRPr="00FA18EB">
            <w:rPr>
              <w:rFonts w:ascii="Corbel" w:hAnsi="Corbel" w:cs="Corbel"/>
              <w:sz w:val="32"/>
              <w:szCs w:val="32"/>
            </w:rPr>
            <w:t>High School</w:t>
          </w:r>
        </w:smartTag>
      </w:smartTag>
      <w:r w:rsidRPr="00FA18EB">
        <w:rPr>
          <w:rFonts w:ascii="Corbel" w:hAnsi="Corbel" w:cs="Corbel"/>
          <w:sz w:val="32"/>
          <w:szCs w:val="32"/>
        </w:rPr>
        <w:t xml:space="preserve"> will function.</w:t>
      </w:r>
    </w:p>
    <w:p w:rsidR="000411C9" w:rsidRDefault="000411C9" w:rsidP="00BF36E0">
      <w:pPr>
        <w:numPr>
          <w:ilvl w:val="0"/>
          <w:numId w:val="8"/>
        </w:numPr>
        <w:rPr>
          <w:rFonts w:ascii="Corbel" w:hAnsi="Corbel" w:cs="Corbel"/>
          <w:sz w:val="32"/>
          <w:szCs w:val="32"/>
        </w:rPr>
      </w:pPr>
      <w:r>
        <w:rPr>
          <w:rFonts w:ascii="Corbel" w:hAnsi="Corbel" w:cs="Corbel"/>
          <w:sz w:val="32"/>
          <w:szCs w:val="32"/>
        </w:rPr>
        <w:t xml:space="preserve"> </w:t>
      </w:r>
      <w:r w:rsidRPr="00FA18EB">
        <w:rPr>
          <w:rFonts w:ascii="Corbel" w:hAnsi="Corbel" w:cs="Corbel"/>
          <w:sz w:val="32"/>
          <w:szCs w:val="32"/>
        </w:rPr>
        <w:t xml:space="preserve">Roles and responsibilities of </w:t>
      </w:r>
      <w:smartTag w:uri="urn:schemas-microsoft-com:office:smarttags" w:element="stockticker">
        <w:r w:rsidRPr="00FA18EB">
          <w:rPr>
            <w:rFonts w:ascii="Corbel" w:hAnsi="Corbel" w:cs="Corbel"/>
            <w:sz w:val="32"/>
            <w:szCs w:val="32"/>
          </w:rPr>
          <w:t>PLC</w:t>
        </w:r>
      </w:smartTag>
      <w:r w:rsidRPr="00FA18EB">
        <w:rPr>
          <w:rFonts w:ascii="Corbel" w:hAnsi="Corbel" w:cs="Corbel"/>
          <w:sz w:val="32"/>
          <w:szCs w:val="32"/>
        </w:rPr>
        <w:t xml:space="preserve"> members.</w:t>
      </w:r>
    </w:p>
    <w:p w:rsidR="000411C9" w:rsidRDefault="000411C9" w:rsidP="00BF36E0">
      <w:pPr>
        <w:numPr>
          <w:ilvl w:val="0"/>
          <w:numId w:val="8"/>
        </w:numPr>
        <w:rPr>
          <w:rFonts w:ascii="Corbel" w:hAnsi="Corbel" w:cs="Corbel"/>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2pt;margin-top:12.15pt;width:177.75pt;height:171pt;z-index:-251659264" wrapcoords="-91 0 -91 21505 21600 21505 21600 0 -91 0">
            <v:imagedata r:id="rId7" o:title=""/>
            <w10:wrap type="tight"/>
          </v:shape>
        </w:pict>
      </w:r>
      <w:r>
        <w:rPr>
          <w:rFonts w:ascii="Corbel" w:hAnsi="Corbel" w:cs="Corbel"/>
          <w:sz w:val="32"/>
          <w:szCs w:val="32"/>
        </w:rPr>
        <w:t xml:space="preserve"> Topics of study.</w:t>
      </w:r>
    </w:p>
    <w:p w:rsidR="000411C9" w:rsidRDefault="000411C9" w:rsidP="00BF36E0">
      <w:pPr>
        <w:numPr>
          <w:ilvl w:val="0"/>
          <w:numId w:val="8"/>
        </w:numPr>
        <w:rPr>
          <w:rFonts w:ascii="Corbel" w:hAnsi="Corbel" w:cs="Corbel"/>
          <w:sz w:val="32"/>
          <w:szCs w:val="32"/>
        </w:rPr>
      </w:pPr>
      <w:r>
        <w:rPr>
          <w:rFonts w:ascii="Corbel" w:hAnsi="Corbel" w:cs="Corbel"/>
          <w:sz w:val="32"/>
          <w:szCs w:val="32"/>
        </w:rPr>
        <w:t xml:space="preserve"> Materials.</w:t>
      </w:r>
    </w:p>
    <w:p w:rsidR="000411C9" w:rsidRDefault="000411C9" w:rsidP="00BF36E0">
      <w:pPr>
        <w:numPr>
          <w:ilvl w:val="0"/>
          <w:numId w:val="8"/>
        </w:numPr>
        <w:rPr>
          <w:rFonts w:ascii="Corbel" w:hAnsi="Corbel" w:cs="Corbel"/>
          <w:sz w:val="32"/>
          <w:szCs w:val="32"/>
        </w:rPr>
      </w:pPr>
      <w:r>
        <w:rPr>
          <w:rFonts w:ascii="Corbel" w:hAnsi="Corbel" w:cs="Corbel"/>
          <w:sz w:val="32"/>
          <w:szCs w:val="32"/>
        </w:rPr>
        <w:t xml:space="preserve"> Student Support Process</w:t>
      </w:r>
    </w:p>
    <w:p w:rsidR="000411C9" w:rsidRPr="00FA18EB" w:rsidRDefault="000411C9" w:rsidP="00BF36E0">
      <w:pPr>
        <w:numPr>
          <w:ilvl w:val="0"/>
          <w:numId w:val="8"/>
        </w:numPr>
        <w:rPr>
          <w:rFonts w:ascii="Corbel" w:hAnsi="Corbel" w:cs="Corbel"/>
          <w:sz w:val="32"/>
          <w:szCs w:val="32"/>
        </w:rPr>
      </w:pPr>
      <w:r>
        <w:rPr>
          <w:rFonts w:ascii="Corbel" w:hAnsi="Corbel" w:cs="Corbel"/>
          <w:sz w:val="32"/>
          <w:szCs w:val="32"/>
        </w:rPr>
        <w:t xml:space="preserve"> Professional </w:t>
      </w:r>
      <w:smartTag w:uri="urn:schemas-microsoft-com:office:smarttags" w:element="City">
        <w:smartTag w:uri="urn:schemas-microsoft-com:office:smarttags" w:element="place">
          <w:r>
            <w:rPr>
              <w:rFonts w:ascii="Corbel" w:hAnsi="Corbel" w:cs="Corbel"/>
              <w:sz w:val="32"/>
              <w:szCs w:val="32"/>
            </w:rPr>
            <w:t>Reading</w:t>
          </w:r>
        </w:smartTag>
      </w:smartTag>
      <w:r>
        <w:rPr>
          <w:rFonts w:ascii="Corbel" w:hAnsi="Corbel" w:cs="Corbel"/>
          <w:sz w:val="32"/>
          <w:szCs w:val="32"/>
        </w:rPr>
        <w:t>.</w:t>
      </w: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r>
        <w:rPr>
          <w:rFonts w:ascii="Corbel" w:hAnsi="Corbel" w:cs="Corbel"/>
        </w:rPr>
        <w:br w:type="page"/>
      </w:r>
    </w:p>
    <w:p w:rsidR="000411C9" w:rsidRDefault="000411C9" w:rsidP="000A7EFA">
      <w:pPr>
        <w:rPr>
          <w:rFonts w:ascii="Corbel" w:hAnsi="Corbel" w:cs="Corbel"/>
        </w:rPr>
      </w:pPr>
    </w:p>
    <w:p w:rsidR="000411C9" w:rsidRDefault="000411C9">
      <w:pPr>
        <w:pStyle w:val="TOCHeading"/>
      </w:pPr>
      <w:r>
        <w:t>Table of Contents</w:t>
      </w:r>
    </w:p>
    <w:p w:rsidR="000411C9" w:rsidRPr="00464300" w:rsidRDefault="000411C9" w:rsidP="00464300"/>
    <w:p w:rsidR="000411C9" w:rsidRPr="00CD41D6" w:rsidRDefault="000411C9" w:rsidP="00CD41D6">
      <w:pPr>
        <w:pStyle w:val="TOC1"/>
        <w:rPr>
          <w:rFonts w:ascii="Corbel" w:hAnsi="Corbel" w:cs="Corbel"/>
          <w:noProof/>
          <w:sz w:val="22"/>
          <w:szCs w:val="22"/>
        </w:rPr>
      </w:pPr>
      <w:r w:rsidRPr="00CD41D6">
        <w:rPr>
          <w:rFonts w:ascii="Corbel" w:hAnsi="Corbel" w:cs="Corbel"/>
        </w:rPr>
        <w:fldChar w:fldCharType="begin"/>
      </w:r>
      <w:r w:rsidRPr="00CD41D6">
        <w:rPr>
          <w:rFonts w:ascii="Corbel" w:hAnsi="Corbel" w:cs="Corbel"/>
        </w:rPr>
        <w:instrText xml:space="preserve"> TOC \o "1-3" \h \z \u </w:instrText>
      </w:r>
      <w:r w:rsidRPr="00CD41D6">
        <w:rPr>
          <w:rFonts w:ascii="Corbel" w:hAnsi="Corbel" w:cs="Corbel"/>
        </w:rPr>
        <w:fldChar w:fldCharType="separate"/>
      </w:r>
      <w:hyperlink w:anchor="_Toc240090768" w:history="1">
        <w:r w:rsidRPr="00CD41D6">
          <w:rPr>
            <w:rStyle w:val="Hyperlink"/>
            <w:rFonts w:ascii="Corbel" w:hAnsi="Corbel" w:cs="Corbel"/>
            <w:i/>
            <w:iCs/>
            <w:noProof/>
          </w:rPr>
          <w:t>Establishing a Professional Learning Community</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_Toc240090768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w:t>
        </w:r>
        <w:r w:rsidRPr="00CD41D6">
          <w:rPr>
            <w:rFonts w:ascii="Corbel" w:hAnsi="Corbel" w:cs="Corbel"/>
            <w:noProof/>
            <w:webHidden/>
          </w:rPr>
          <w:fldChar w:fldCharType="end"/>
        </w:r>
      </w:hyperlink>
    </w:p>
    <w:p w:rsidR="000411C9" w:rsidRPr="00CD41D6" w:rsidRDefault="000411C9">
      <w:pPr>
        <w:pStyle w:val="TOC2"/>
        <w:tabs>
          <w:tab w:val="right" w:leader="dot" w:pos="8630"/>
        </w:tabs>
        <w:rPr>
          <w:rFonts w:ascii="Corbel" w:hAnsi="Corbel" w:cs="Corbel"/>
          <w:noProof/>
          <w:sz w:val="22"/>
          <w:szCs w:val="22"/>
        </w:rPr>
      </w:pPr>
      <w:hyperlink w:anchor="_Toc240090774" w:history="1">
        <w:r w:rsidRPr="00CD41D6">
          <w:rPr>
            <w:rStyle w:val="Hyperlink"/>
            <w:rFonts w:ascii="Corbel" w:hAnsi="Corbel" w:cs="Corbel"/>
            <w:noProof/>
          </w:rPr>
          <w:t>Building a Better School Community</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_Toc240090774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2</w:t>
        </w:r>
        <w:r w:rsidRPr="00CD41D6">
          <w:rPr>
            <w:rFonts w:ascii="Corbel" w:hAnsi="Corbel" w:cs="Corbel"/>
            <w:noProof/>
            <w:webHidden/>
          </w:rPr>
          <w:fldChar w:fldCharType="end"/>
        </w:r>
      </w:hyperlink>
    </w:p>
    <w:p w:rsidR="000411C9" w:rsidRPr="00CD41D6" w:rsidRDefault="000411C9">
      <w:pPr>
        <w:pStyle w:val="TOC2"/>
        <w:tabs>
          <w:tab w:val="right" w:leader="dot" w:pos="8630"/>
        </w:tabs>
        <w:rPr>
          <w:rFonts w:ascii="Corbel" w:hAnsi="Corbel" w:cs="Corbel"/>
          <w:noProof/>
          <w:sz w:val="22"/>
          <w:szCs w:val="22"/>
        </w:rPr>
      </w:pPr>
      <w:hyperlink w:anchor="_Toc240090775" w:history="1">
        <w:r w:rsidRPr="00CD41D6">
          <w:rPr>
            <w:rStyle w:val="Hyperlink"/>
            <w:rFonts w:ascii="Corbel" w:hAnsi="Corbel" w:cs="Corbel"/>
            <w:noProof/>
          </w:rPr>
          <w:t>What is a Professional Learning Community (PLC)?</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_Toc240090775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5</w:t>
        </w:r>
        <w:r w:rsidRPr="00CD41D6">
          <w:rPr>
            <w:rFonts w:ascii="Corbel" w:hAnsi="Corbel" w:cs="Corbel"/>
            <w:noProof/>
            <w:webHidden/>
          </w:rPr>
          <w:fldChar w:fldCharType="end"/>
        </w:r>
      </w:hyperlink>
    </w:p>
    <w:p w:rsidR="000411C9" w:rsidRPr="00CD41D6" w:rsidRDefault="000411C9">
      <w:pPr>
        <w:pStyle w:val="TOC3"/>
        <w:tabs>
          <w:tab w:val="right" w:leader="dot" w:pos="8630"/>
        </w:tabs>
        <w:rPr>
          <w:rFonts w:ascii="Corbel" w:hAnsi="Corbel" w:cs="Corbel"/>
          <w:noProof/>
          <w:sz w:val="22"/>
          <w:szCs w:val="22"/>
        </w:rPr>
      </w:pPr>
      <w:hyperlink w:anchor="_Toc240090776" w:history="1">
        <w:r w:rsidRPr="00CD41D6">
          <w:rPr>
            <w:rStyle w:val="Hyperlink"/>
            <w:rFonts w:ascii="Corbel" w:hAnsi="Corbel" w:cs="Corbel"/>
            <w:noProof/>
          </w:rPr>
          <w:t>What are the benefits of a PLC?</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_Toc240090776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5</w:t>
        </w:r>
        <w:r w:rsidRPr="00CD41D6">
          <w:rPr>
            <w:rFonts w:ascii="Corbel" w:hAnsi="Corbel" w:cs="Corbel"/>
            <w:noProof/>
            <w:webHidden/>
          </w:rPr>
          <w:fldChar w:fldCharType="end"/>
        </w:r>
      </w:hyperlink>
    </w:p>
    <w:p w:rsidR="000411C9" w:rsidRPr="00CD41D6" w:rsidRDefault="000411C9">
      <w:pPr>
        <w:pStyle w:val="TOC3"/>
        <w:tabs>
          <w:tab w:val="right" w:leader="dot" w:pos="8630"/>
        </w:tabs>
        <w:rPr>
          <w:rFonts w:ascii="Corbel" w:hAnsi="Corbel" w:cs="Corbel"/>
          <w:noProof/>
          <w:sz w:val="22"/>
          <w:szCs w:val="22"/>
        </w:rPr>
      </w:pPr>
      <w:hyperlink w:anchor="_Toc240090777" w:history="1">
        <w:r w:rsidRPr="00CD41D6">
          <w:rPr>
            <w:rStyle w:val="Hyperlink"/>
            <w:rFonts w:ascii="Corbel" w:hAnsi="Corbel" w:cs="Corbel"/>
            <w:noProof/>
          </w:rPr>
          <w:t>What is the focus of a PLC?</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_Toc240090777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6</w:t>
        </w:r>
        <w:r w:rsidRPr="00CD41D6">
          <w:rPr>
            <w:rFonts w:ascii="Corbel" w:hAnsi="Corbel" w:cs="Corbel"/>
            <w:noProof/>
            <w:webHidden/>
          </w:rPr>
          <w:fldChar w:fldCharType="end"/>
        </w:r>
      </w:hyperlink>
    </w:p>
    <w:p w:rsidR="000411C9" w:rsidRPr="00CD41D6" w:rsidRDefault="000411C9">
      <w:pPr>
        <w:pStyle w:val="TOC3"/>
        <w:tabs>
          <w:tab w:val="right" w:leader="dot" w:pos="8630"/>
        </w:tabs>
        <w:rPr>
          <w:rFonts w:ascii="Corbel" w:hAnsi="Corbel" w:cs="Corbel"/>
          <w:noProof/>
          <w:sz w:val="22"/>
          <w:szCs w:val="22"/>
        </w:rPr>
      </w:pPr>
      <w:hyperlink w:anchor="_Toc240090778" w:history="1">
        <w:r w:rsidRPr="00CD41D6">
          <w:rPr>
            <w:rStyle w:val="Hyperlink"/>
            <w:rFonts w:ascii="Corbel" w:hAnsi="Corbel" w:cs="Corbel"/>
            <w:noProof/>
          </w:rPr>
          <w:t>What is my role as a teacher within a PLC?</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_Toc240090778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7</w:t>
        </w:r>
        <w:r w:rsidRPr="00CD41D6">
          <w:rPr>
            <w:rFonts w:ascii="Corbel" w:hAnsi="Corbel" w:cs="Corbel"/>
            <w:noProof/>
            <w:webHidden/>
          </w:rPr>
          <w:fldChar w:fldCharType="end"/>
        </w:r>
      </w:hyperlink>
    </w:p>
    <w:p w:rsidR="000411C9" w:rsidRPr="00CD41D6" w:rsidRDefault="000411C9">
      <w:pPr>
        <w:pStyle w:val="TOC3"/>
        <w:tabs>
          <w:tab w:val="right" w:leader="dot" w:pos="8630"/>
        </w:tabs>
        <w:rPr>
          <w:rStyle w:val="Hyperlink"/>
          <w:rFonts w:ascii="Corbel" w:hAnsi="Corbel" w:cs="Corbel"/>
          <w:noProof/>
        </w:rPr>
      </w:pPr>
      <w:hyperlink w:anchor="_Toc240090779" w:history="1">
        <w:r w:rsidRPr="00CD41D6">
          <w:rPr>
            <w:rStyle w:val="Hyperlink"/>
            <w:rFonts w:ascii="Corbel" w:hAnsi="Corbel" w:cs="Corbel"/>
            <w:noProof/>
          </w:rPr>
          <w:t>How am I held accountable for participating in a PLC?</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_Toc240090779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7</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rsidP="006D0828">
      <w:pPr>
        <w:pStyle w:val="TOC1"/>
        <w:spacing w:line="240" w:lineRule="auto"/>
        <w:rPr>
          <w:rFonts w:ascii="Corbel" w:hAnsi="Corbel" w:cs="Corbel"/>
          <w:noProof/>
          <w:sz w:val="22"/>
          <w:szCs w:val="22"/>
        </w:rPr>
      </w:pPr>
      <w:hyperlink w:anchor="_Toc240090780" w:history="1">
        <w:r w:rsidRPr="00CD41D6">
          <w:rPr>
            <w:rStyle w:val="Hyperlink"/>
            <w:rFonts w:ascii="Corbel" w:hAnsi="Corbel" w:cs="Corbel"/>
            <w:noProof/>
          </w:rPr>
          <w:t>Getting Started</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_Toc240090780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9</w:t>
        </w:r>
        <w:r w:rsidRPr="00CD41D6">
          <w:rPr>
            <w:rFonts w:ascii="Corbel" w:hAnsi="Corbel" w:cs="Corbel"/>
            <w:noProof/>
            <w:webHidden/>
          </w:rPr>
          <w:fldChar w:fldCharType="end"/>
        </w:r>
      </w:hyperlink>
    </w:p>
    <w:p w:rsidR="000411C9" w:rsidRPr="00CD41D6" w:rsidRDefault="000411C9" w:rsidP="006D0828">
      <w:pPr>
        <w:pStyle w:val="TOC3"/>
        <w:tabs>
          <w:tab w:val="right" w:leader="dot" w:pos="8630"/>
        </w:tabs>
        <w:rPr>
          <w:rFonts w:ascii="Corbel" w:hAnsi="Corbel" w:cs="Corbel"/>
          <w:noProof/>
          <w:sz w:val="22"/>
          <w:szCs w:val="22"/>
        </w:rPr>
      </w:pPr>
      <w:hyperlink w:anchor="_Toc240090781" w:history="1">
        <w:r w:rsidRPr="00CD41D6">
          <w:rPr>
            <w:rStyle w:val="Hyperlink"/>
            <w:rFonts w:ascii="Corbel" w:hAnsi="Corbel" w:cs="Corbel"/>
            <w:noProof/>
          </w:rPr>
          <w:t>First Week</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_Toc240090781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9</w:t>
        </w:r>
        <w:r w:rsidRPr="00CD41D6">
          <w:rPr>
            <w:rFonts w:ascii="Corbel" w:hAnsi="Corbel" w:cs="Corbel"/>
            <w:noProof/>
            <w:webHidden/>
          </w:rPr>
          <w:fldChar w:fldCharType="end"/>
        </w:r>
      </w:hyperlink>
    </w:p>
    <w:p w:rsidR="000411C9" w:rsidRPr="00CD41D6" w:rsidRDefault="000411C9">
      <w:pPr>
        <w:pStyle w:val="TOC3"/>
        <w:tabs>
          <w:tab w:val="right" w:leader="dot" w:pos="8630"/>
        </w:tabs>
        <w:rPr>
          <w:rStyle w:val="Hyperlink"/>
          <w:rFonts w:ascii="Corbel" w:hAnsi="Corbel" w:cs="Corbel"/>
          <w:noProof/>
        </w:rPr>
      </w:pPr>
      <w:hyperlink w:anchor="_Toc240090782" w:history="1">
        <w:r w:rsidRPr="00CD41D6">
          <w:rPr>
            <w:rStyle w:val="Hyperlink"/>
            <w:rFonts w:ascii="Corbel" w:hAnsi="Corbel" w:cs="Corbel"/>
            <w:noProof/>
          </w:rPr>
          <w:t>Subsequent Weeks</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_Toc240090782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12</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pPr>
        <w:pStyle w:val="TOC2"/>
        <w:tabs>
          <w:tab w:val="right" w:leader="dot" w:pos="8630"/>
        </w:tabs>
        <w:rPr>
          <w:rStyle w:val="Hyperlink"/>
          <w:rFonts w:ascii="Corbel" w:hAnsi="Corbel" w:cs="Corbel"/>
          <w:noProof/>
        </w:rPr>
      </w:pPr>
      <w:hyperlink w:anchor="_Toc240090783" w:history="1">
        <w:r w:rsidRPr="00CD41D6">
          <w:rPr>
            <w:rStyle w:val="Hyperlink"/>
            <w:rFonts w:ascii="Corbel" w:hAnsi="Corbel" w:cs="Corbel"/>
            <w:noProof/>
          </w:rPr>
          <w:t>Developing norms</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_Toc240090783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13</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pPr>
        <w:pStyle w:val="TOC2"/>
        <w:tabs>
          <w:tab w:val="right" w:leader="dot" w:pos="8630"/>
        </w:tabs>
        <w:rPr>
          <w:rStyle w:val="Hyperlink"/>
          <w:rFonts w:ascii="Corbel" w:hAnsi="Corbel" w:cs="Corbel"/>
          <w:noProof/>
        </w:rPr>
      </w:pPr>
      <w:hyperlink w:anchor="_Toc240090784" w:history="1">
        <w:r w:rsidRPr="00CD41D6">
          <w:rPr>
            <w:rStyle w:val="Hyperlink"/>
            <w:rFonts w:ascii="Corbel" w:hAnsi="Corbel" w:cs="Corbel"/>
            <w:noProof/>
          </w:rPr>
          <w:t>Facilitator Role</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_Toc240090784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14</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pPr>
        <w:pStyle w:val="TOC2"/>
        <w:tabs>
          <w:tab w:val="right" w:leader="dot" w:pos="8630"/>
        </w:tabs>
        <w:rPr>
          <w:rStyle w:val="Hyperlink"/>
          <w:rFonts w:ascii="Corbel" w:hAnsi="Corbel" w:cs="Corbel"/>
          <w:noProof/>
        </w:rPr>
      </w:pPr>
      <w:hyperlink w:anchor="_Toc240090785" w:history="1">
        <w:r w:rsidRPr="00CD41D6">
          <w:rPr>
            <w:rStyle w:val="Hyperlink"/>
            <w:rFonts w:ascii="Corbel" w:hAnsi="Corbel" w:cs="Corbel"/>
            <w:noProof/>
          </w:rPr>
          <w:t>Recorder Role</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_Toc240090785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15</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pPr>
        <w:pStyle w:val="TOC2"/>
        <w:tabs>
          <w:tab w:val="right" w:leader="dot" w:pos="8630"/>
        </w:tabs>
        <w:rPr>
          <w:rStyle w:val="Hyperlink"/>
          <w:rFonts w:ascii="Corbel" w:hAnsi="Corbel" w:cs="Corbel"/>
          <w:noProof/>
        </w:rPr>
      </w:pPr>
      <w:hyperlink w:anchor="_Toc240090786" w:history="1">
        <w:r w:rsidRPr="00CD41D6">
          <w:rPr>
            <w:rStyle w:val="Hyperlink"/>
            <w:rFonts w:ascii="Corbel" w:hAnsi="Corbel" w:cs="Corbel"/>
            <w:noProof/>
          </w:rPr>
          <w:t>Participant Role</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_Toc240090786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16</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pPr>
        <w:pStyle w:val="TOC2"/>
        <w:tabs>
          <w:tab w:val="right" w:leader="dot" w:pos="8630"/>
        </w:tabs>
        <w:rPr>
          <w:rFonts w:ascii="Corbel" w:hAnsi="Corbel" w:cs="Corbel"/>
          <w:noProof/>
          <w:sz w:val="22"/>
          <w:szCs w:val="22"/>
        </w:rPr>
      </w:pPr>
      <w:hyperlink w:anchor="_Toc240090787" w:history="1">
        <w:r w:rsidRPr="00CD41D6">
          <w:rPr>
            <w:rStyle w:val="Hyperlink"/>
            <w:rFonts w:ascii="Corbel" w:hAnsi="Corbel" w:cs="Corbel"/>
            <w:noProof/>
          </w:rPr>
          <w:t>Block ____ Professional Learning Communities Charter</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_Toc240090787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17</w:t>
        </w:r>
        <w:r w:rsidRPr="00CD41D6">
          <w:rPr>
            <w:rFonts w:ascii="Corbel" w:hAnsi="Corbel" w:cs="Corbel"/>
            <w:noProof/>
            <w:webHidden/>
          </w:rPr>
          <w:fldChar w:fldCharType="end"/>
        </w:r>
      </w:hyperlink>
    </w:p>
    <w:p w:rsidR="000411C9" w:rsidRPr="00CD41D6" w:rsidRDefault="000411C9">
      <w:pPr>
        <w:pStyle w:val="TOC2"/>
        <w:tabs>
          <w:tab w:val="right" w:leader="dot" w:pos="8630"/>
        </w:tabs>
        <w:rPr>
          <w:rFonts w:ascii="Corbel" w:hAnsi="Corbel" w:cs="Corbel"/>
          <w:noProof/>
          <w:sz w:val="22"/>
          <w:szCs w:val="22"/>
        </w:rPr>
      </w:pPr>
      <w:hyperlink w:anchor="_Toc240090788" w:history="1">
        <w:r w:rsidRPr="00CD41D6">
          <w:rPr>
            <w:rStyle w:val="Hyperlink"/>
            <w:rFonts w:ascii="Corbel" w:hAnsi="Corbel" w:cs="Corbel"/>
            <w:noProof/>
          </w:rPr>
          <w:t>Meeting Notes</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_Toc240090788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21</w:t>
        </w:r>
        <w:r w:rsidRPr="00CD41D6">
          <w:rPr>
            <w:rFonts w:ascii="Corbel" w:hAnsi="Corbel" w:cs="Corbel"/>
            <w:noProof/>
            <w:webHidden/>
          </w:rPr>
          <w:fldChar w:fldCharType="end"/>
        </w:r>
      </w:hyperlink>
    </w:p>
    <w:p w:rsidR="000411C9" w:rsidRPr="00CD41D6" w:rsidRDefault="000411C9">
      <w:pPr>
        <w:pStyle w:val="TOC2"/>
        <w:tabs>
          <w:tab w:val="right" w:leader="dot" w:pos="8630"/>
        </w:tabs>
        <w:rPr>
          <w:rFonts w:ascii="Corbel" w:hAnsi="Corbel" w:cs="Corbel"/>
          <w:noProof/>
          <w:sz w:val="22"/>
          <w:szCs w:val="22"/>
        </w:rPr>
      </w:pPr>
      <w:hyperlink w:anchor="_Toc240090789" w:history="1">
        <w:r w:rsidRPr="00CD41D6">
          <w:rPr>
            <w:rStyle w:val="Hyperlink"/>
            <w:rFonts w:ascii="Corbel" w:hAnsi="Corbel" w:cs="Corbel"/>
            <w:noProof/>
          </w:rPr>
          <w:t>Activity/Reflection Notes</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_Toc240090789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22</w:t>
        </w:r>
        <w:r w:rsidRPr="00CD41D6">
          <w:rPr>
            <w:rFonts w:ascii="Corbel" w:hAnsi="Corbel" w:cs="Corbel"/>
            <w:noProof/>
            <w:webHidden/>
          </w:rPr>
          <w:fldChar w:fldCharType="end"/>
        </w:r>
      </w:hyperlink>
    </w:p>
    <w:p w:rsidR="000411C9" w:rsidRPr="00CD41D6" w:rsidRDefault="000411C9">
      <w:pPr>
        <w:pStyle w:val="TOC2"/>
        <w:tabs>
          <w:tab w:val="right" w:leader="dot" w:pos="8630"/>
        </w:tabs>
        <w:rPr>
          <w:rStyle w:val="Hyperlink"/>
          <w:rFonts w:ascii="Corbel" w:hAnsi="Corbel" w:cs="Corbel"/>
          <w:noProof/>
        </w:rPr>
      </w:pPr>
      <w:hyperlink w:anchor="_Toc240090790" w:history="1">
        <w:r w:rsidRPr="00CD41D6">
          <w:rPr>
            <w:rStyle w:val="Hyperlink"/>
            <w:rFonts w:ascii="Corbel" w:hAnsi="Corbel" w:cs="Corbel"/>
            <w:noProof/>
          </w:rPr>
          <w:t>Professional Growth Plan 2009-2010</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_Toc240090790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23</w:t>
        </w:r>
        <w:r w:rsidRPr="00CD41D6">
          <w:rPr>
            <w:rFonts w:ascii="Corbel" w:hAnsi="Corbel" w:cs="Corbel"/>
            <w:noProof/>
            <w:webHidden/>
          </w:rPr>
          <w:fldChar w:fldCharType="end"/>
        </w:r>
      </w:hyperlink>
    </w:p>
    <w:p w:rsidR="000411C9" w:rsidRPr="00CD41D6" w:rsidRDefault="000411C9" w:rsidP="00CD41D6">
      <w:pPr>
        <w:rPr>
          <w:rFonts w:ascii="Corbel" w:hAnsi="Corbel" w:cs="Corbel"/>
        </w:rPr>
      </w:pPr>
    </w:p>
    <w:p w:rsidR="000411C9" w:rsidRPr="00CD41D6" w:rsidRDefault="000411C9">
      <w:pPr>
        <w:pStyle w:val="TOC2"/>
        <w:tabs>
          <w:tab w:val="right" w:leader="dot" w:pos="8630"/>
        </w:tabs>
        <w:rPr>
          <w:rFonts w:ascii="Corbel" w:hAnsi="Corbel" w:cs="Corbel"/>
          <w:noProof/>
          <w:sz w:val="22"/>
          <w:szCs w:val="22"/>
        </w:rPr>
      </w:pPr>
      <w:hyperlink w:anchor="_Toc240090791" w:history="1">
        <w:r w:rsidRPr="00CD41D6">
          <w:rPr>
            <w:rStyle w:val="Hyperlink"/>
            <w:rFonts w:ascii="Corbel" w:hAnsi="Corbel" w:cs="Corbel"/>
            <w:noProof/>
          </w:rPr>
          <w:t>Student Support Process – Identifying High Risk Failing Students</w:t>
        </w:r>
        <w:r w:rsidRPr="00CD41D6">
          <w:rPr>
            <w:rFonts w:ascii="Corbel" w:hAnsi="Corbel" w:cs="Corbel"/>
            <w:noProof/>
            <w:webHidden/>
          </w:rPr>
          <w:tab/>
        </w:r>
        <w:r w:rsidRPr="00CD41D6">
          <w:rPr>
            <w:rFonts w:ascii="Corbel" w:hAnsi="Corbel" w:cs="Corbel"/>
            <w:noProof/>
            <w:webHidden/>
          </w:rPr>
          <w:fldChar w:fldCharType="begin"/>
        </w:r>
        <w:r w:rsidRPr="00CD41D6">
          <w:rPr>
            <w:rFonts w:ascii="Corbel" w:hAnsi="Corbel" w:cs="Corbel"/>
            <w:noProof/>
            <w:webHidden/>
          </w:rPr>
          <w:instrText xml:space="preserve"> PAGEREF _Toc240090791 \h </w:instrText>
        </w:r>
        <w:r w:rsidRPr="00E2738B">
          <w:rPr>
            <w:rFonts w:ascii="Corbel" w:hAnsi="Corbel" w:cs="Corbel"/>
            <w:noProof/>
          </w:rPr>
        </w:r>
        <w:r w:rsidRPr="00CD41D6">
          <w:rPr>
            <w:rFonts w:ascii="Corbel" w:hAnsi="Corbel" w:cs="Corbel"/>
            <w:noProof/>
            <w:webHidden/>
          </w:rPr>
          <w:fldChar w:fldCharType="separate"/>
        </w:r>
        <w:r>
          <w:rPr>
            <w:rFonts w:ascii="Corbel" w:hAnsi="Corbel" w:cs="Corbel"/>
            <w:noProof/>
            <w:webHidden/>
          </w:rPr>
          <w:t>24</w:t>
        </w:r>
        <w:r w:rsidRPr="00CD41D6">
          <w:rPr>
            <w:rFonts w:ascii="Corbel" w:hAnsi="Corbel" w:cs="Corbel"/>
            <w:noProof/>
            <w:webHidden/>
          </w:rPr>
          <w:fldChar w:fldCharType="end"/>
        </w:r>
      </w:hyperlink>
    </w:p>
    <w:p w:rsidR="000411C9" w:rsidRDefault="000411C9" w:rsidP="008C17C4">
      <w:pPr>
        <w:pStyle w:val="TOC2"/>
        <w:tabs>
          <w:tab w:val="right" w:leader="dot" w:pos="8630"/>
        </w:tabs>
        <w:spacing w:line="360" w:lineRule="auto"/>
        <w:rPr>
          <w:rFonts w:ascii="Corbel" w:hAnsi="Corbel" w:cs="Corbel"/>
        </w:rPr>
      </w:pPr>
      <w:r w:rsidRPr="00CD41D6">
        <w:rPr>
          <w:rFonts w:ascii="Corbel" w:hAnsi="Corbel" w:cs="Corbel"/>
        </w:rPr>
        <w:fldChar w:fldCharType="end"/>
      </w: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p>
    <w:p w:rsidR="000411C9" w:rsidRDefault="000411C9" w:rsidP="000A7EFA">
      <w:pPr>
        <w:rPr>
          <w:rFonts w:ascii="Corbel" w:hAnsi="Corbel" w:cs="Corbel"/>
        </w:rPr>
      </w:pPr>
      <w:r>
        <w:rPr>
          <w:rFonts w:ascii="Corbel" w:hAnsi="Corbel" w:cs="Corbel"/>
        </w:rPr>
        <w:br w:type="page"/>
      </w:r>
    </w:p>
    <w:p w:rsidR="000411C9" w:rsidRDefault="000411C9" w:rsidP="00BF36E0">
      <w:pPr>
        <w:pStyle w:val="Heading2"/>
      </w:pPr>
      <w:r>
        <w:rPr>
          <w:noProof/>
        </w:rPr>
        <w:pict>
          <v:shape id="_x0000_s1027" type="#_x0000_t75" style="position:absolute;margin-left:0;margin-top:30.35pt;width:325.25pt;height:603pt;z-index:-251660288;mso-position-horizontal:left" wrapcoords="-50 0 -50 21573 21600 21573 21600 0 -50 0">
            <v:imagedata r:id="rId8" o:title=""/>
            <w10:wrap type="tight"/>
          </v:shape>
        </w:pict>
      </w:r>
      <w:bookmarkStart w:id="20" w:name="_Toc240090775"/>
      <w:r>
        <w:t>What is a Professional Learning Community (</w:t>
      </w:r>
      <w:smartTag w:uri="urn:schemas-microsoft-com:office:smarttags" w:element="stockticker">
        <w:r>
          <w:t>PLC</w:t>
        </w:r>
      </w:smartTag>
      <w:r>
        <w:t>)?</w:t>
      </w:r>
      <w:bookmarkEnd w:id="20"/>
    </w:p>
    <w:p w:rsidR="000411C9" w:rsidRDefault="000411C9" w:rsidP="00BF36E0"/>
    <w:p w:rsidR="000411C9" w:rsidRPr="00BF36E0" w:rsidRDefault="000411C9" w:rsidP="00BF36E0">
      <w:pPr>
        <w:rPr>
          <w:rFonts w:ascii="Corbel" w:hAnsi="Corbel" w:cs="Corbel"/>
        </w:rPr>
      </w:pPr>
      <w:r w:rsidRPr="00BF36E0">
        <w:rPr>
          <w:rFonts w:ascii="Corbel" w:hAnsi="Corbel" w:cs="Corbel"/>
        </w:rPr>
        <w:t>Excerpt from Hord, 1997</w:t>
      </w:r>
    </w:p>
    <w:p w:rsidR="000411C9" w:rsidRDefault="000411C9" w:rsidP="00BF36E0"/>
    <w:p w:rsidR="000411C9" w:rsidRPr="00BF36E0" w:rsidRDefault="000411C9" w:rsidP="00BF36E0">
      <w:pPr>
        <w:rPr>
          <w:rFonts w:ascii="Corbel" w:hAnsi="Corbel" w:cs="Corbel"/>
        </w:rPr>
      </w:pPr>
      <w:r w:rsidRPr="00BF36E0">
        <w:rPr>
          <w:rFonts w:ascii="Corbel" w:hAnsi="Corbel" w:cs="Corbel"/>
        </w:rPr>
        <w:t xml:space="preserve">The term </w:t>
      </w:r>
      <w:r w:rsidRPr="00BF36E0">
        <w:rPr>
          <w:rStyle w:val="Emphasis"/>
          <w:rFonts w:ascii="Corbel" w:hAnsi="Corbel" w:cs="Corbel"/>
        </w:rPr>
        <w:t>professional learning community</w:t>
      </w:r>
      <w:r w:rsidRPr="00BF36E0">
        <w:rPr>
          <w:rFonts w:ascii="Corbel" w:hAnsi="Corbel" w:cs="Corbel"/>
        </w:rPr>
        <w:t xml:space="preserve"> describes a collegial group of administrators and school staff who are united in their commitment to student learning. They share a vision, work and learn collaboratively, visit and review other classrooms, and participate</w:t>
      </w:r>
      <w:r>
        <w:rPr>
          <w:rFonts w:ascii="Corbel" w:hAnsi="Corbel" w:cs="Corbel"/>
        </w:rPr>
        <w:t xml:space="preserve"> in decision making</w:t>
      </w:r>
      <w:r w:rsidRPr="00BF36E0">
        <w:rPr>
          <w:rFonts w:ascii="Corbel" w:hAnsi="Corbel" w:cs="Corbel"/>
        </w:rPr>
        <w:t>.</w:t>
      </w:r>
    </w:p>
    <w:p w:rsidR="000411C9" w:rsidRDefault="000411C9" w:rsidP="00BF36E0"/>
    <w:p w:rsidR="000411C9" w:rsidRDefault="000411C9" w:rsidP="00BF36E0"/>
    <w:p w:rsidR="000411C9" w:rsidRDefault="000411C9" w:rsidP="00BF36E0"/>
    <w:p w:rsidR="000411C9" w:rsidRPr="008E76F2" w:rsidRDefault="000411C9" w:rsidP="008E76F2">
      <w:pPr>
        <w:pStyle w:val="Heading3"/>
      </w:pPr>
      <w:bookmarkStart w:id="21" w:name="_Toc240090776"/>
      <w:r w:rsidRPr="008E76F2">
        <w:t xml:space="preserve">What are the benefits of a </w:t>
      </w:r>
      <w:smartTag w:uri="urn:schemas-microsoft-com:office:smarttags" w:element="stockticker">
        <w:r w:rsidRPr="008E76F2">
          <w:t>PLC</w:t>
        </w:r>
      </w:smartTag>
      <w:r w:rsidRPr="008E76F2">
        <w:t>?</w:t>
      </w:r>
      <w:bookmarkEnd w:id="21"/>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r w:rsidRPr="00BF36E0">
        <w:rPr>
          <w:rFonts w:ascii="Corbel" w:hAnsi="Corbel" w:cs="Corbel"/>
        </w:rPr>
        <w:t>The benefits to the staff and students include a reduced isolation of teachers, better informed and committed teachers, and academic gains for students. Hord (1997) notes, "As an organizational arrangement, the professional learning community is seen as a powerful staff-development approach and a potent strategy for school change and improvement."</w:t>
      </w:r>
    </w:p>
    <w:p w:rsidR="000411C9" w:rsidRDefault="000411C9" w:rsidP="00BF36E0"/>
    <w:p w:rsidR="000411C9" w:rsidRPr="00BF36E0" w:rsidRDefault="000411C9" w:rsidP="00BF36E0">
      <w:pPr>
        <w:pStyle w:val="NormalWeb"/>
        <w:rPr>
          <w:rFonts w:ascii="Corbel" w:hAnsi="Corbel" w:cs="Corbel"/>
        </w:rPr>
      </w:pPr>
      <w:r w:rsidRPr="00BF36E0">
        <w:rPr>
          <w:rFonts w:ascii="Corbel" w:hAnsi="Corbel" w:cs="Corbel"/>
        </w:rPr>
        <w:t xml:space="preserve">For staff, the following results have been observed: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reduction of isolation of teachers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increased commitment to the mission and goals of the school and increased vigor in working to strengthen the mission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shared responsibility for the total development of students and collective responsibility for students' success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powerful learning that defines good teaching and classroom practice and that creates new knowledge and beliefs about teaching and learners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increased meaning and understanding of the content that teachers teach and the roles they play in helping all students achieve expectations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higher likelihood that teachers will be well informed, professionally renewed, and inspired to inspire students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more satisfaction, higher morale, and lower rates of absenteeism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significant advances in adapting teaching to the students, accomplished more quickly than in traditional schools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commitment to making significant and lasting changes and </w:t>
      </w:r>
    </w:p>
    <w:p w:rsidR="000411C9" w:rsidRPr="00BF36E0" w:rsidRDefault="000411C9" w:rsidP="00BF36E0">
      <w:pPr>
        <w:numPr>
          <w:ilvl w:val="0"/>
          <w:numId w:val="6"/>
        </w:numPr>
        <w:spacing w:before="100" w:beforeAutospacing="1" w:after="100" w:afterAutospacing="1"/>
        <w:rPr>
          <w:rFonts w:ascii="Corbel" w:hAnsi="Corbel" w:cs="Corbel"/>
        </w:rPr>
      </w:pPr>
      <w:r w:rsidRPr="00BF36E0">
        <w:rPr>
          <w:rFonts w:ascii="Corbel" w:hAnsi="Corbel" w:cs="Corbel"/>
        </w:rPr>
        <w:t xml:space="preserve">higher likelihood of undertaking fundamental systemic change (p. 27). </w:t>
      </w:r>
    </w:p>
    <w:p w:rsidR="000411C9" w:rsidRPr="00BF36E0" w:rsidRDefault="000411C9" w:rsidP="00BF36E0">
      <w:pPr>
        <w:pStyle w:val="NormalWeb"/>
        <w:rPr>
          <w:rFonts w:ascii="Corbel" w:hAnsi="Corbel" w:cs="Corbel"/>
        </w:rPr>
      </w:pPr>
      <w:r w:rsidRPr="00BF36E0">
        <w:rPr>
          <w:rFonts w:ascii="Corbel" w:hAnsi="Corbel" w:cs="Corbel"/>
        </w:rPr>
        <w:t xml:space="preserve">For students, the results include: </w:t>
      </w:r>
    </w:p>
    <w:p w:rsidR="000411C9" w:rsidRPr="00BF36E0" w:rsidRDefault="000411C9" w:rsidP="00BF36E0">
      <w:pPr>
        <w:numPr>
          <w:ilvl w:val="0"/>
          <w:numId w:val="7"/>
        </w:numPr>
        <w:spacing w:before="100" w:beforeAutospacing="1" w:after="100" w:afterAutospacing="1"/>
        <w:rPr>
          <w:rFonts w:ascii="Corbel" w:hAnsi="Corbel" w:cs="Corbel"/>
        </w:rPr>
      </w:pPr>
      <w:r w:rsidRPr="00BF36E0">
        <w:rPr>
          <w:rFonts w:ascii="Corbel" w:hAnsi="Corbel" w:cs="Corbel"/>
        </w:rPr>
        <w:t xml:space="preserve">decreased dropout rate and fewer classes "skipped" </w:t>
      </w:r>
    </w:p>
    <w:p w:rsidR="000411C9" w:rsidRPr="00BF36E0" w:rsidRDefault="000411C9" w:rsidP="00BF36E0">
      <w:pPr>
        <w:numPr>
          <w:ilvl w:val="0"/>
          <w:numId w:val="7"/>
        </w:numPr>
        <w:spacing w:before="100" w:beforeAutospacing="1" w:after="100" w:afterAutospacing="1"/>
        <w:rPr>
          <w:rFonts w:ascii="Corbel" w:hAnsi="Corbel" w:cs="Corbel"/>
        </w:rPr>
      </w:pPr>
      <w:r w:rsidRPr="00BF36E0">
        <w:rPr>
          <w:rFonts w:ascii="Corbel" w:hAnsi="Corbel" w:cs="Corbel"/>
        </w:rPr>
        <w:t xml:space="preserve">lower rates of absenteeism </w:t>
      </w:r>
    </w:p>
    <w:p w:rsidR="000411C9" w:rsidRPr="00BF36E0" w:rsidRDefault="000411C9" w:rsidP="00BF36E0">
      <w:pPr>
        <w:numPr>
          <w:ilvl w:val="0"/>
          <w:numId w:val="7"/>
        </w:numPr>
        <w:spacing w:before="100" w:beforeAutospacing="1" w:after="100" w:afterAutospacing="1"/>
        <w:rPr>
          <w:rFonts w:ascii="Corbel" w:hAnsi="Corbel" w:cs="Corbel"/>
        </w:rPr>
      </w:pPr>
      <w:r w:rsidRPr="00BF36E0">
        <w:rPr>
          <w:rFonts w:ascii="Corbel" w:hAnsi="Corbel" w:cs="Corbel"/>
        </w:rPr>
        <w:t xml:space="preserve">increased learning that is distributed more equitably in the smaller high schools </w:t>
      </w:r>
    </w:p>
    <w:p w:rsidR="000411C9" w:rsidRPr="00BF36E0" w:rsidRDefault="000411C9" w:rsidP="00BF36E0">
      <w:pPr>
        <w:numPr>
          <w:ilvl w:val="0"/>
          <w:numId w:val="7"/>
        </w:numPr>
        <w:spacing w:before="100" w:beforeAutospacing="1" w:after="100" w:afterAutospacing="1"/>
        <w:rPr>
          <w:rFonts w:ascii="Corbel" w:hAnsi="Corbel" w:cs="Corbel"/>
        </w:rPr>
      </w:pPr>
      <w:r w:rsidRPr="00BF36E0">
        <w:rPr>
          <w:rFonts w:ascii="Corbel" w:hAnsi="Corbel" w:cs="Corbel"/>
        </w:rPr>
        <w:t xml:space="preserve">greater academic gains in math, science, history, and reading than in traditional schools and </w:t>
      </w:r>
    </w:p>
    <w:p w:rsidR="000411C9" w:rsidRPr="00BF36E0" w:rsidRDefault="000411C9" w:rsidP="00BF36E0">
      <w:pPr>
        <w:numPr>
          <w:ilvl w:val="0"/>
          <w:numId w:val="7"/>
        </w:numPr>
        <w:spacing w:before="100" w:beforeAutospacing="1" w:after="100" w:afterAutospacing="1"/>
        <w:rPr>
          <w:rFonts w:ascii="Corbel" w:hAnsi="Corbel" w:cs="Corbel"/>
        </w:rPr>
      </w:pPr>
      <w:r w:rsidRPr="00BF36E0">
        <w:rPr>
          <w:rFonts w:ascii="Corbel" w:hAnsi="Corbel" w:cs="Corbel"/>
        </w:rPr>
        <w:t xml:space="preserve">smaller achievement gaps between students from different backgrounds (p. 28). </w:t>
      </w:r>
    </w:p>
    <w:p w:rsidR="000411C9" w:rsidRDefault="000411C9" w:rsidP="00BF36E0">
      <w:r>
        <w:pict>
          <v:shape id="_x0000_i1025" type="#_x0000_t75" style="width:359.25pt;height:52.5pt">
            <v:imagedata r:id="rId9" o:title=""/>
          </v:shape>
        </w:pict>
      </w:r>
    </w:p>
    <w:p w:rsidR="000411C9" w:rsidRDefault="000411C9" w:rsidP="008E76F2">
      <w:pPr>
        <w:pStyle w:val="Heading3"/>
      </w:pPr>
      <w:r>
        <w:rPr>
          <w:noProof/>
        </w:rPr>
        <w:pict>
          <v:shape id="_x0000_s1028" type="#_x0000_t75" style="position:absolute;margin-left:290.1pt;margin-top:24.35pt;width:165.8pt;height:152.4pt;z-index:-251658240" wrapcoords="-98 0 -98 21494 21600 21494 21600 0 -98 0">
            <v:imagedata r:id="rId10" o:title=""/>
            <w10:wrap type="tight"/>
          </v:shape>
        </w:pict>
      </w:r>
      <w:bookmarkStart w:id="22" w:name="_Toc240090777"/>
      <w:r>
        <w:t xml:space="preserve">What is the focus of a </w:t>
      </w:r>
      <w:smartTag w:uri="urn:schemas-microsoft-com:office:smarttags" w:element="stockticker">
        <w:r>
          <w:t>PLC</w:t>
        </w:r>
      </w:smartTag>
      <w:r>
        <w:t>?</w:t>
      </w:r>
      <w:bookmarkEnd w:id="22"/>
    </w:p>
    <w:p w:rsidR="000411C9" w:rsidRPr="00BF36E0" w:rsidRDefault="000411C9" w:rsidP="00BF36E0">
      <w:pPr>
        <w:pStyle w:val="NormalWeb"/>
        <w:rPr>
          <w:rFonts w:ascii="Corbel" w:hAnsi="Corbel" w:cs="Corbel"/>
        </w:rPr>
      </w:pPr>
      <w:r w:rsidRPr="00BF36E0">
        <w:rPr>
          <w:rFonts w:ascii="Corbel" w:hAnsi="Corbel" w:cs="Corbel"/>
        </w:rPr>
        <w:t xml:space="preserve">The literature on professional learning communities repeatedly gives attention to five attributes of such organizational arrangements (Hord 1997): </w:t>
      </w:r>
    </w:p>
    <w:p w:rsidR="000411C9" w:rsidRPr="00BF36E0" w:rsidRDefault="000411C9" w:rsidP="00BF36E0">
      <w:pPr>
        <w:numPr>
          <w:ilvl w:val="0"/>
          <w:numId w:val="5"/>
        </w:numPr>
        <w:spacing w:before="100" w:beforeAutospacing="1" w:after="100" w:afterAutospacing="1"/>
        <w:rPr>
          <w:rFonts w:ascii="Corbel" w:hAnsi="Corbel" w:cs="Corbel"/>
        </w:rPr>
      </w:pPr>
      <w:r w:rsidRPr="00BF36E0">
        <w:rPr>
          <w:rFonts w:ascii="Corbel" w:hAnsi="Corbel" w:cs="Corbel"/>
        </w:rPr>
        <w:t xml:space="preserve">supportive and shared leadership, </w:t>
      </w:r>
    </w:p>
    <w:p w:rsidR="000411C9" w:rsidRPr="00BF36E0" w:rsidRDefault="000411C9" w:rsidP="00BF36E0">
      <w:pPr>
        <w:numPr>
          <w:ilvl w:val="0"/>
          <w:numId w:val="5"/>
        </w:numPr>
        <w:spacing w:before="100" w:beforeAutospacing="1" w:after="100" w:afterAutospacing="1"/>
        <w:rPr>
          <w:rFonts w:ascii="Corbel" w:hAnsi="Corbel" w:cs="Corbel"/>
        </w:rPr>
      </w:pPr>
      <w:r w:rsidRPr="00BF36E0">
        <w:rPr>
          <w:rFonts w:ascii="Corbel" w:hAnsi="Corbel" w:cs="Corbel"/>
        </w:rPr>
        <w:t xml:space="preserve">collective creativity, </w:t>
      </w:r>
    </w:p>
    <w:p w:rsidR="000411C9" w:rsidRPr="00BF36E0" w:rsidRDefault="000411C9" w:rsidP="00BF36E0">
      <w:pPr>
        <w:numPr>
          <w:ilvl w:val="0"/>
          <w:numId w:val="5"/>
        </w:numPr>
        <w:spacing w:before="100" w:beforeAutospacing="1" w:after="100" w:afterAutospacing="1"/>
        <w:rPr>
          <w:rFonts w:ascii="Corbel" w:hAnsi="Corbel" w:cs="Corbel"/>
        </w:rPr>
      </w:pPr>
      <w:r w:rsidRPr="00BF36E0">
        <w:rPr>
          <w:rFonts w:ascii="Corbel" w:hAnsi="Corbel" w:cs="Corbel"/>
        </w:rPr>
        <w:t xml:space="preserve">shared values and vision, </w:t>
      </w:r>
    </w:p>
    <w:p w:rsidR="000411C9" w:rsidRPr="00BF36E0" w:rsidRDefault="000411C9" w:rsidP="00BF36E0">
      <w:pPr>
        <w:numPr>
          <w:ilvl w:val="0"/>
          <w:numId w:val="5"/>
        </w:numPr>
        <w:spacing w:before="100" w:beforeAutospacing="1" w:after="100" w:afterAutospacing="1"/>
        <w:rPr>
          <w:rFonts w:ascii="Corbel" w:hAnsi="Corbel" w:cs="Corbel"/>
        </w:rPr>
      </w:pPr>
      <w:r w:rsidRPr="00BF36E0">
        <w:rPr>
          <w:rFonts w:ascii="Corbel" w:hAnsi="Corbel" w:cs="Corbel"/>
        </w:rPr>
        <w:t xml:space="preserve">supportive conditions, and </w:t>
      </w:r>
    </w:p>
    <w:p w:rsidR="000411C9" w:rsidRPr="00BF36E0" w:rsidRDefault="000411C9" w:rsidP="00BF36E0">
      <w:pPr>
        <w:numPr>
          <w:ilvl w:val="0"/>
          <w:numId w:val="5"/>
        </w:numPr>
        <w:spacing w:before="100" w:beforeAutospacing="1" w:after="100" w:afterAutospacing="1"/>
        <w:rPr>
          <w:rFonts w:ascii="Corbel" w:hAnsi="Corbel" w:cs="Corbel"/>
        </w:rPr>
      </w:pPr>
      <w:r w:rsidRPr="00BF36E0">
        <w:rPr>
          <w:rFonts w:ascii="Corbel" w:hAnsi="Corbel" w:cs="Corbel"/>
        </w:rPr>
        <w:t xml:space="preserve">shared personal practice. </w:t>
      </w:r>
    </w:p>
    <w:p w:rsidR="000411C9" w:rsidRDefault="000411C9" w:rsidP="00BF36E0">
      <w:pPr>
        <w:rPr>
          <w:rFonts w:ascii="Corbel" w:hAnsi="Corbel" w:cs="Corbel"/>
        </w:rPr>
      </w:pPr>
      <w:r w:rsidRPr="002E1F22">
        <w:rPr>
          <w:rFonts w:ascii="Corbel" w:hAnsi="Corbel" w:cs="Corbel"/>
        </w:rPr>
        <w:t xml:space="preserve">Although there are many ways to conduct a </w:t>
      </w:r>
      <w:smartTag w:uri="urn:schemas-microsoft-com:office:smarttags" w:element="stockticker">
        <w:r w:rsidRPr="002E1F22">
          <w:rPr>
            <w:rFonts w:ascii="Corbel" w:hAnsi="Corbel" w:cs="Corbel"/>
          </w:rPr>
          <w:t>PLC</w:t>
        </w:r>
      </w:smartTag>
      <w:r w:rsidRPr="002E1F22">
        <w:rPr>
          <w:rFonts w:ascii="Corbel" w:hAnsi="Corbel" w:cs="Corbel"/>
        </w:rPr>
        <w:t xml:space="preserve"> there are common elements among successful teams:</w:t>
      </w:r>
    </w:p>
    <w:p w:rsidR="000411C9" w:rsidRPr="002E1F22" w:rsidRDefault="000411C9" w:rsidP="00BF36E0">
      <w:pPr>
        <w:rPr>
          <w:rFonts w:ascii="Corbel" w:hAnsi="Corbel" w:cs="Corbel"/>
        </w:rPr>
      </w:pPr>
    </w:p>
    <w:p w:rsidR="000411C9" w:rsidRPr="002E1F22" w:rsidRDefault="000411C9" w:rsidP="002E1F22">
      <w:pPr>
        <w:numPr>
          <w:ilvl w:val="0"/>
          <w:numId w:val="9"/>
        </w:numPr>
        <w:rPr>
          <w:rFonts w:ascii="Corbel" w:hAnsi="Corbel" w:cs="Corbel"/>
        </w:rPr>
      </w:pPr>
      <w:r w:rsidRPr="002E1F22">
        <w:rPr>
          <w:rFonts w:ascii="Corbel" w:hAnsi="Corbel" w:cs="Corbel"/>
        </w:rPr>
        <w:t>A clear and compelling purpose is stated at each meeting.</w:t>
      </w:r>
    </w:p>
    <w:p w:rsidR="000411C9" w:rsidRPr="002E1F22" w:rsidRDefault="000411C9" w:rsidP="002E1F22">
      <w:pPr>
        <w:numPr>
          <w:ilvl w:val="0"/>
          <w:numId w:val="9"/>
        </w:numPr>
        <w:rPr>
          <w:rFonts w:ascii="Corbel" w:hAnsi="Corbel" w:cs="Corbel"/>
        </w:rPr>
      </w:pPr>
      <w:r w:rsidRPr="002E1F22">
        <w:rPr>
          <w:rFonts w:ascii="Corbel" w:hAnsi="Corbel" w:cs="Corbel"/>
        </w:rPr>
        <w:t>Everyone has clear assignments to complete between meetings.</w:t>
      </w:r>
    </w:p>
    <w:p w:rsidR="000411C9" w:rsidRPr="002E1F22" w:rsidRDefault="000411C9" w:rsidP="002E1F22">
      <w:pPr>
        <w:numPr>
          <w:ilvl w:val="0"/>
          <w:numId w:val="9"/>
        </w:numPr>
        <w:rPr>
          <w:rFonts w:ascii="Corbel" w:hAnsi="Corbel" w:cs="Corbel"/>
        </w:rPr>
      </w:pPr>
      <w:r w:rsidRPr="002E1F22">
        <w:rPr>
          <w:rFonts w:ascii="Corbel" w:hAnsi="Corbel" w:cs="Corbel"/>
        </w:rPr>
        <w:t>The use of data and student work is examined to determine learning goals, drive decisions about instruction, and to evidence progress.</w:t>
      </w:r>
    </w:p>
    <w:p w:rsidR="000411C9" w:rsidRPr="002E1F22" w:rsidRDefault="000411C9" w:rsidP="002E1F22">
      <w:pPr>
        <w:numPr>
          <w:ilvl w:val="0"/>
          <w:numId w:val="9"/>
        </w:numPr>
        <w:rPr>
          <w:rFonts w:ascii="Corbel" w:hAnsi="Corbel" w:cs="Corbel"/>
        </w:rPr>
      </w:pPr>
      <w:r w:rsidRPr="002E1F22">
        <w:rPr>
          <w:rFonts w:ascii="Corbel" w:hAnsi="Corbel" w:cs="Corbel"/>
        </w:rPr>
        <w:t>Teams will meet as scheduled.</w:t>
      </w:r>
    </w:p>
    <w:p w:rsidR="000411C9" w:rsidRPr="002E1F22" w:rsidRDefault="000411C9" w:rsidP="002E1F22">
      <w:pPr>
        <w:numPr>
          <w:ilvl w:val="0"/>
          <w:numId w:val="9"/>
        </w:numPr>
        <w:rPr>
          <w:rFonts w:ascii="Corbel" w:hAnsi="Corbel" w:cs="Corbel"/>
        </w:rPr>
      </w:pPr>
      <w:r w:rsidRPr="002E1F22">
        <w:rPr>
          <w:rFonts w:ascii="Corbel" w:hAnsi="Corbel" w:cs="Corbel"/>
        </w:rPr>
        <w:t>Through collaboration, teachers learn together about improving instruction for the sole purpose of improving student learning.</w:t>
      </w:r>
    </w:p>
    <w:p w:rsidR="000411C9" w:rsidRPr="002E1F22" w:rsidRDefault="000411C9" w:rsidP="002E1F22">
      <w:pPr>
        <w:numPr>
          <w:ilvl w:val="0"/>
          <w:numId w:val="9"/>
        </w:numPr>
        <w:rPr>
          <w:rFonts w:ascii="Corbel" w:hAnsi="Corbel" w:cs="Corbel"/>
        </w:rPr>
      </w:pPr>
      <w:r w:rsidRPr="002E1F22">
        <w:rPr>
          <w:rFonts w:ascii="Corbel" w:hAnsi="Corbel" w:cs="Corbel"/>
        </w:rPr>
        <w:t xml:space="preserve">Everyone contributes to develop rapport, trust, and support among the </w:t>
      </w:r>
      <w:smartTag w:uri="urn:schemas-microsoft-com:office:smarttags" w:element="stockticker">
        <w:r w:rsidRPr="002E1F22">
          <w:rPr>
            <w:rFonts w:ascii="Corbel" w:hAnsi="Corbel" w:cs="Corbel"/>
          </w:rPr>
          <w:t>PLC</w:t>
        </w:r>
      </w:smartTag>
      <w:r w:rsidRPr="002E1F22">
        <w:rPr>
          <w:rFonts w:ascii="Corbel" w:hAnsi="Corbel" w:cs="Corbel"/>
        </w:rPr>
        <w:t>.</w:t>
      </w:r>
    </w:p>
    <w:p w:rsidR="000411C9" w:rsidRPr="00F05579" w:rsidRDefault="000411C9" w:rsidP="00BF36E0">
      <w:pPr>
        <w:pStyle w:val="Heading2"/>
        <w:rPr>
          <w:b w:val="0"/>
          <w:bCs w:val="0"/>
          <w:i w:val="0"/>
          <w:iCs w:val="0"/>
        </w:rPr>
      </w:pPr>
      <w:r w:rsidRPr="0010514B">
        <w:rPr>
          <w:b w:val="0"/>
          <w:bCs w:val="0"/>
          <w:i w:val="0"/>
          <w:iCs w:val="0"/>
        </w:rPr>
        <w:pict>
          <v:shape id="_x0000_i1026" type="#_x0000_t75" style="width:465.75pt;height:86.25pt">
            <v:imagedata r:id="rId11" o:title=""/>
          </v:shape>
        </w:pict>
      </w:r>
    </w:p>
    <w:p w:rsidR="000411C9" w:rsidRDefault="000411C9" w:rsidP="008E76F2">
      <w:pPr>
        <w:pStyle w:val="Heading3"/>
      </w:pPr>
      <w:bookmarkStart w:id="23" w:name="_Toc240090778"/>
      <w:r>
        <w:t xml:space="preserve">What is my role as a teacher within a </w:t>
      </w:r>
      <w:smartTag w:uri="urn:schemas-microsoft-com:office:smarttags" w:element="stockticker">
        <w:r>
          <w:t>PLC</w:t>
        </w:r>
      </w:smartTag>
      <w:r>
        <w:t>?</w:t>
      </w:r>
      <w:bookmarkEnd w:id="23"/>
    </w:p>
    <w:p w:rsidR="000411C9" w:rsidRDefault="000411C9" w:rsidP="00BF36E0"/>
    <w:p w:rsidR="000411C9" w:rsidRPr="00BF36E0" w:rsidRDefault="000411C9" w:rsidP="00BF36E0">
      <w:pPr>
        <w:rPr>
          <w:rFonts w:ascii="Corbel" w:hAnsi="Corbel" w:cs="Corbel"/>
        </w:rPr>
      </w:pPr>
      <w:r w:rsidRPr="00BF36E0">
        <w:rPr>
          <w:rFonts w:ascii="Corbel" w:hAnsi="Corbel" w:cs="Corbel"/>
        </w:rPr>
        <w:t>As part of a team of teachers, you will engage in a continuous cycle of professional improvement; you may reflect and dialogue with colleagues about best teaching practice, curriculum and instruction including common assessments, collectively problem solve, analyze data to improve student results, and work together to find new ways of teaching.</w:t>
      </w:r>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r w:rsidRPr="00BF36E0">
        <w:rPr>
          <w:rFonts w:ascii="Corbel" w:hAnsi="Corbel" w:cs="Corbel"/>
        </w:rPr>
        <w:t>You will meet regularly, several times a week, during common planning periods with a team facilitator to discuss, plan, and analyze individual, team, school, and district instructional goals.</w:t>
      </w:r>
    </w:p>
    <w:p w:rsidR="000411C9" w:rsidRDefault="000411C9" w:rsidP="00BF36E0"/>
    <w:p w:rsidR="000411C9" w:rsidRDefault="000411C9" w:rsidP="00BF36E0">
      <w:r>
        <w:pict>
          <v:shape id="_x0000_i1027" type="#_x0000_t75" style="width:465pt;height:51.75pt">
            <v:imagedata r:id="rId12" o:title=""/>
          </v:shape>
        </w:pict>
      </w:r>
    </w:p>
    <w:p w:rsidR="000411C9" w:rsidRDefault="000411C9" w:rsidP="008E76F2">
      <w:pPr>
        <w:pStyle w:val="Heading3"/>
      </w:pPr>
      <w:bookmarkStart w:id="24" w:name="_Toc240090779"/>
      <w:r>
        <w:t xml:space="preserve">How am I held accountable for participating in a </w:t>
      </w:r>
      <w:smartTag w:uri="urn:schemas-microsoft-com:office:smarttags" w:element="stockticker">
        <w:r>
          <w:t>PLC</w:t>
        </w:r>
      </w:smartTag>
      <w:r>
        <w:t>?</w:t>
      </w:r>
      <w:bookmarkEnd w:id="24"/>
    </w:p>
    <w:p w:rsidR="000411C9" w:rsidRDefault="000411C9" w:rsidP="00BF36E0"/>
    <w:p w:rsidR="000411C9" w:rsidRPr="00BF36E0" w:rsidRDefault="000411C9" w:rsidP="00BF36E0">
      <w:pPr>
        <w:rPr>
          <w:rFonts w:ascii="Corbel" w:hAnsi="Corbel" w:cs="Corbel"/>
        </w:rPr>
      </w:pPr>
      <w:r w:rsidRPr="00BF36E0">
        <w:rPr>
          <w:rFonts w:ascii="Corbel" w:hAnsi="Corbel" w:cs="Corbel"/>
        </w:rPr>
        <w:t>When committed to the idea of professional improvement and experimentation you and your team can engage each other to improve your daily work to advance goals for student learning.</w:t>
      </w:r>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p>
    <w:p w:rsidR="000411C9" w:rsidRPr="00BF36E0" w:rsidRDefault="000411C9" w:rsidP="00BF36E0">
      <w:pPr>
        <w:rPr>
          <w:rFonts w:ascii="Corbel" w:hAnsi="Corbel" w:cs="Corbel"/>
          <w:u w:val="single"/>
        </w:rPr>
      </w:pPr>
      <w:r w:rsidRPr="00BF36E0">
        <w:rPr>
          <w:rFonts w:ascii="Corbel" w:hAnsi="Corbel" w:cs="Corbel"/>
          <w:u w:val="single"/>
        </w:rPr>
        <w:t xml:space="preserve">Further </w:t>
      </w:r>
      <w:smartTag w:uri="urn:schemas-microsoft-com:office:smarttags" w:element="City">
        <w:smartTag w:uri="urn:schemas-microsoft-com:office:smarttags" w:element="place">
          <w:r w:rsidRPr="00BF36E0">
            <w:rPr>
              <w:rFonts w:ascii="Corbel" w:hAnsi="Corbel" w:cs="Corbel"/>
              <w:u w:val="single"/>
            </w:rPr>
            <w:t>Reading</w:t>
          </w:r>
        </w:smartTag>
      </w:smartTag>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r w:rsidRPr="00BF36E0">
        <w:rPr>
          <w:rFonts w:ascii="Corbel" w:hAnsi="Corbel" w:cs="Corbel"/>
        </w:rPr>
        <w:t xml:space="preserve">DuFour, R. (2004). </w:t>
      </w:r>
      <w:r w:rsidRPr="00BF36E0">
        <w:rPr>
          <w:rFonts w:ascii="Corbel" w:hAnsi="Corbel" w:cs="Corbel"/>
          <w:i/>
          <w:iCs/>
        </w:rPr>
        <w:t>What is a professional learning community?</w:t>
      </w:r>
      <w:r w:rsidRPr="00BF36E0">
        <w:rPr>
          <w:rFonts w:ascii="Corbel" w:hAnsi="Corbel" w:cs="Corbel"/>
        </w:rPr>
        <w:t xml:space="preserve"> Retrieved June 9, 2008 from, </w:t>
      </w:r>
      <w:hyperlink r:id="rId13" w:history="1">
        <w:r w:rsidRPr="00BF36E0">
          <w:rPr>
            <w:rStyle w:val="Hyperlink"/>
            <w:rFonts w:ascii="Corbel" w:hAnsi="Corbel" w:cs="Corbel"/>
          </w:rPr>
          <w:t>http://www.allthingsplc.info/pdf/articles/DuFourWhatIsAProfessionalLearningCommunity.pdf</w:t>
        </w:r>
      </w:hyperlink>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r w:rsidRPr="00BF36E0">
        <w:rPr>
          <w:rFonts w:ascii="Corbel" w:hAnsi="Corbel" w:cs="Corbel"/>
        </w:rPr>
        <w:t xml:space="preserve">National Staff Development Council. (2009). </w:t>
      </w:r>
      <w:r w:rsidRPr="00BF36E0">
        <w:rPr>
          <w:rFonts w:ascii="Corbel" w:hAnsi="Corbel" w:cs="Corbel"/>
          <w:i/>
          <w:iCs/>
        </w:rPr>
        <w:t>Learning communities</w:t>
      </w:r>
      <w:r w:rsidRPr="00BF36E0">
        <w:rPr>
          <w:rFonts w:ascii="Corbel" w:hAnsi="Corbel" w:cs="Corbel"/>
        </w:rPr>
        <w:t xml:space="preserve">. Retrieved June 9, 2009, from </w:t>
      </w:r>
      <w:hyperlink r:id="rId14" w:history="1">
        <w:r w:rsidRPr="00BF36E0">
          <w:rPr>
            <w:rStyle w:val="Hyperlink"/>
            <w:rFonts w:ascii="Corbel" w:hAnsi="Corbel" w:cs="Corbel"/>
          </w:rPr>
          <w:t>http://www.nsdc.org/standards/learningcommunities.cfm</w:t>
        </w:r>
      </w:hyperlink>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r w:rsidRPr="00BF36E0">
        <w:rPr>
          <w:rFonts w:ascii="Corbel" w:hAnsi="Corbel" w:cs="Corbel"/>
        </w:rPr>
        <w:t>Reference</w:t>
      </w:r>
    </w:p>
    <w:p w:rsidR="000411C9" w:rsidRPr="00BF36E0" w:rsidRDefault="000411C9" w:rsidP="00BF36E0">
      <w:pPr>
        <w:rPr>
          <w:rFonts w:ascii="Corbel" w:hAnsi="Corbel" w:cs="Corbel"/>
        </w:rPr>
      </w:pPr>
    </w:p>
    <w:p w:rsidR="000411C9" w:rsidRPr="00BF36E0" w:rsidRDefault="000411C9" w:rsidP="00BF36E0">
      <w:pPr>
        <w:rPr>
          <w:rFonts w:ascii="Corbel" w:hAnsi="Corbel" w:cs="Corbel"/>
        </w:rPr>
      </w:pPr>
      <w:r w:rsidRPr="00BF36E0">
        <w:rPr>
          <w:rFonts w:ascii="Corbel" w:hAnsi="Corbel" w:cs="Corbel"/>
        </w:rPr>
        <w:t xml:space="preserve">Hord, S. M. (1997). </w:t>
      </w:r>
      <w:r w:rsidRPr="00BF36E0">
        <w:rPr>
          <w:rStyle w:val="Emphasis"/>
          <w:rFonts w:ascii="Corbel" w:hAnsi="Corbel" w:cs="Corbel"/>
        </w:rPr>
        <w:t xml:space="preserve">Professional learning communities: What are they and why are they important? </w:t>
      </w:r>
      <w:r w:rsidRPr="00BF36E0">
        <w:rPr>
          <w:rFonts w:ascii="Corbel" w:hAnsi="Corbel" w:cs="Corbel"/>
        </w:rPr>
        <w:t xml:space="preserve">Retrieved June 9, 2008, from </w:t>
      </w:r>
      <w:hyperlink r:id="rId15" w:history="1">
        <w:r w:rsidRPr="00BF36E0">
          <w:rPr>
            <w:rStyle w:val="Hyperlink"/>
            <w:rFonts w:ascii="Corbel" w:hAnsi="Corbel" w:cs="Corbel"/>
          </w:rPr>
          <w:t>http://www.sedl.org/change/issues/issues61.html</w:t>
        </w:r>
      </w:hyperlink>
    </w:p>
    <w:p w:rsidR="000411C9" w:rsidRDefault="000411C9" w:rsidP="00DF0405">
      <w:pPr>
        <w:pStyle w:val="Heading1"/>
        <w:jc w:val="center"/>
        <w:rPr>
          <w:i/>
          <w:iCs/>
          <w:sz w:val="28"/>
          <w:szCs w:val="28"/>
        </w:rPr>
      </w:pPr>
    </w:p>
    <w:p w:rsidR="000411C9" w:rsidRPr="008E76F2" w:rsidRDefault="000411C9" w:rsidP="008E76F2">
      <w:pPr>
        <w:pStyle w:val="Heading1"/>
      </w:pPr>
      <w:r>
        <w:br w:type="page"/>
      </w:r>
      <w:bookmarkStart w:id="25" w:name="_Toc240090780"/>
      <w:r w:rsidRPr="008E76F2">
        <w:t>Getting Started</w:t>
      </w:r>
      <w:bookmarkEnd w:id="25"/>
    </w:p>
    <w:p w:rsidR="000411C9" w:rsidRDefault="000411C9" w:rsidP="00BF36E0">
      <w:pPr>
        <w:rPr>
          <w:rFonts w:ascii="Corbel" w:hAnsi="Corbel" w:cs="Corbel"/>
        </w:rPr>
      </w:pPr>
    </w:p>
    <w:p w:rsidR="000411C9" w:rsidRPr="00C75F42" w:rsidRDefault="000411C9" w:rsidP="00BF36E0">
      <w:pPr>
        <w:rPr>
          <w:rFonts w:ascii="Corbel" w:hAnsi="Corbel" w:cs="Corbel"/>
        </w:rPr>
      </w:pPr>
      <w:r>
        <w:rPr>
          <w:rFonts w:ascii="Corbel" w:hAnsi="Corbel" w:cs="Corbel"/>
        </w:rPr>
        <w:t xml:space="preserve">The PLC will use </w:t>
      </w:r>
      <w:r>
        <w:rPr>
          <w:rFonts w:ascii="Corbel" w:hAnsi="Corbel" w:cs="Corbel"/>
          <w:i/>
          <w:iCs/>
        </w:rPr>
        <w:t xml:space="preserve">The Art and Science of Teaching: A Comprehensive Framework for Effective Instruction (2007) </w:t>
      </w:r>
      <w:r>
        <w:rPr>
          <w:rFonts w:ascii="Corbel" w:hAnsi="Corbel" w:cs="Corbel"/>
        </w:rPr>
        <w:t xml:space="preserve">and </w:t>
      </w:r>
      <w:r>
        <w:rPr>
          <w:rFonts w:ascii="Corbel" w:hAnsi="Corbel" w:cs="Corbel"/>
          <w:i/>
          <w:iCs/>
        </w:rPr>
        <w:t xml:space="preserve">Classroom Instruction That Works (2001) </w:t>
      </w:r>
      <w:r>
        <w:rPr>
          <w:rFonts w:ascii="Corbel" w:hAnsi="Corbel" w:cs="Corbel"/>
        </w:rPr>
        <w:t>both written by Robert Marzano, to guide the goals of the team.</w:t>
      </w:r>
    </w:p>
    <w:p w:rsidR="000411C9" w:rsidRDefault="000411C9" w:rsidP="00DF0405">
      <w:pPr>
        <w:pStyle w:val="Heading3"/>
      </w:pPr>
    </w:p>
    <w:p w:rsidR="000411C9" w:rsidRPr="00DF0405" w:rsidRDefault="000411C9" w:rsidP="00DF0405">
      <w:pPr>
        <w:pStyle w:val="Heading3"/>
      </w:pPr>
      <w:bookmarkStart w:id="26" w:name="_Toc240090781"/>
      <w:r>
        <w:t>First Week</w:t>
      </w:r>
      <w:bookmarkEnd w:id="26"/>
    </w:p>
    <w:p w:rsidR="000411C9" w:rsidRPr="00DF0405" w:rsidRDefault="000411C9" w:rsidP="00BF36E0">
      <w:pPr>
        <w:rPr>
          <w:rFonts w:ascii="Corbel" w:hAnsi="Corbel" w:cs="Corbel"/>
        </w:rPr>
      </w:pPr>
    </w:p>
    <w:p w:rsidR="000411C9" w:rsidRPr="006C5815" w:rsidRDefault="000411C9" w:rsidP="00BF36E0">
      <w:pPr>
        <w:rPr>
          <w:rFonts w:ascii="Corbel" w:hAnsi="Corbel" w:cs="Corbel"/>
        </w:rPr>
      </w:pPr>
      <w:r w:rsidRPr="00F02F75">
        <w:rPr>
          <w:rFonts w:ascii="Corbel" w:hAnsi="Corbel" w:cs="Corbel"/>
          <w:b/>
          <w:bCs/>
          <w:sz w:val="28"/>
          <w:szCs w:val="28"/>
        </w:rPr>
        <w:t>A.</w:t>
      </w:r>
      <w:r w:rsidRPr="00F02F75">
        <w:rPr>
          <w:rFonts w:ascii="Corbel" w:hAnsi="Corbel" w:cs="Corbel"/>
          <w:b/>
          <w:bCs/>
        </w:rPr>
        <w:t xml:space="preserve">  Discuss purpose</w:t>
      </w:r>
      <w:r w:rsidRPr="006C5815">
        <w:rPr>
          <w:rFonts w:ascii="Corbel" w:hAnsi="Corbel" w:cs="Corbel"/>
        </w:rPr>
        <w:t xml:space="preserve"> of PLC through </w:t>
      </w:r>
      <w:r w:rsidRPr="006C5815">
        <w:rPr>
          <w:rFonts w:ascii="Corbel" w:hAnsi="Corbel" w:cs="Corbel"/>
          <w:i/>
          <w:iCs/>
        </w:rPr>
        <w:t xml:space="preserve">What is a Professional Learning Community </w:t>
      </w:r>
      <w:r w:rsidRPr="006C5815">
        <w:rPr>
          <w:rFonts w:ascii="Corbel" w:hAnsi="Corbel" w:cs="Corbel"/>
        </w:rPr>
        <w:t>document.</w:t>
      </w:r>
    </w:p>
    <w:p w:rsidR="000411C9" w:rsidRDefault="000411C9" w:rsidP="00BF36E0">
      <w:pPr>
        <w:rPr>
          <w:rFonts w:ascii="Corbel" w:hAnsi="Corbel" w:cs="Corbel"/>
        </w:rPr>
      </w:pPr>
    </w:p>
    <w:p w:rsidR="000411C9" w:rsidRDefault="000411C9" w:rsidP="00BF36E0">
      <w:pPr>
        <w:rPr>
          <w:rFonts w:ascii="Corbel" w:hAnsi="Corbel" w:cs="Corbel"/>
        </w:rPr>
      </w:pPr>
      <w:r w:rsidRPr="00F02F75">
        <w:rPr>
          <w:rFonts w:ascii="Corbel" w:hAnsi="Corbel" w:cs="Corbel"/>
          <w:b/>
          <w:bCs/>
          <w:sz w:val="28"/>
          <w:szCs w:val="28"/>
        </w:rPr>
        <w:t>B.</w:t>
      </w:r>
      <w:r w:rsidRPr="00F02F75">
        <w:rPr>
          <w:rFonts w:ascii="Corbel" w:hAnsi="Corbel" w:cs="Corbel"/>
          <w:b/>
          <w:bCs/>
        </w:rPr>
        <w:t xml:space="preserve"> Discuss Learning Goals</w:t>
      </w:r>
      <w:r w:rsidRPr="00DF0405">
        <w:rPr>
          <w:rFonts w:ascii="Corbel" w:hAnsi="Corbel" w:cs="Corbel"/>
        </w:rPr>
        <w:t xml:space="preserve"> through October 2009 which include:</w:t>
      </w:r>
    </w:p>
    <w:p w:rsidR="000411C9" w:rsidRDefault="000411C9" w:rsidP="00BF36E0">
      <w:pPr>
        <w:rPr>
          <w:rFonts w:ascii="Corbel" w:hAnsi="Corbel" w:cs="Corbel"/>
        </w:rPr>
      </w:pPr>
      <w:r>
        <w:rPr>
          <w:rFonts w:ascii="Corbel" w:hAnsi="Corbel" w:cs="Corbel"/>
        </w:rPr>
        <w:t>What will I do to establish and maintain classroom rules and procedures? AND What will I do to establish and communicate learning goals, track student progress, and celebrate success?</w:t>
      </w:r>
    </w:p>
    <w:p w:rsidR="000411C9" w:rsidRDefault="000411C9" w:rsidP="001C5E7B">
      <w:pPr>
        <w:numPr>
          <w:ilvl w:val="0"/>
          <w:numId w:val="11"/>
        </w:numPr>
        <w:rPr>
          <w:rFonts w:ascii="Corbel" w:hAnsi="Corbel" w:cs="Corbel"/>
        </w:rPr>
      </w:pPr>
      <w:r>
        <w:rPr>
          <w:rFonts w:ascii="Corbel" w:hAnsi="Corbel" w:cs="Corbel"/>
        </w:rPr>
        <w:t>Teaching strategy: Investigate action steps 2, 3 and 5 and establish a plan of action for your classroom on how to incorporate these action steps into teaching practice.</w:t>
      </w:r>
    </w:p>
    <w:p w:rsidR="000411C9" w:rsidRDefault="000411C9" w:rsidP="001C5E7B">
      <w:pPr>
        <w:numPr>
          <w:ilvl w:val="0"/>
          <w:numId w:val="11"/>
        </w:numPr>
        <w:rPr>
          <w:rFonts w:ascii="Corbel" w:hAnsi="Corbel" w:cs="Corbel"/>
        </w:rPr>
      </w:pPr>
      <w:r>
        <w:rPr>
          <w:rFonts w:ascii="Corbel" w:hAnsi="Corbel" w:cs="Corbel"/>
        </w:rPr>
        <w:t xml:space="preserve">Select 2-3 action steps from Chapter 6 of the </w:t>
      </w:r>
      <w:r>
        <w:rPr>
          <w:rFonts w:ascii="Corbel" w:hAnsi="Corbel" w:cs="Corbel"/>
          <w:i/>
          <w:iCs/>
        </w:rPr>
        <w:t>Art and Science of Teaching</w:t>
      </w:r>
      <w:r>
        <w:rPr>
          <w:rFonts w:ascii="Corbel" w:hAnsi="Corbel" w:cs="Corbel"/>
        </w:rPr>
        <w:t xml:space="preserve"> to try for the month and report results. </w:t>
      </w:r>
    </w:p>
    <w:p w:rsidR="000411C9" w:rsidRDefault="000411C9" w:rsidP="001C5E7B">
      <w:pPr>
        <w:numPr>
          <w:ilvl w:val="0"/>
          <w:numId w:val="11"/>
        </w:numPr>
        <w:rPr>
          <w:rFonts w:ascii="Corbel" w:hAnsi="Corbel" w:cs="Corbel"/>
        </w:rPr>
      </w:pPr>
      <w:r>
        <w:rPr>
          <w:rFonts w:ascii="Corbel" w:hAnsi="Corbel" w:cs="Corbel"/>
        </w:rPr>
        <w:t>Teaching skill: Reinforcing effort and providing recognition (CIW, pp. 49-50)</w:t>
      </w:r>
    </w:p>
    <w:p w:rsidR="000411C9" w:rsidRDefault="000411C9" w:rsidP="00F01CB8">
      <w:pPr>
        <w:rPr>
          <w:rFonts w:ascii="Corbel" w:hAnsi="Corbel" w:cs="Corbel"/>
        </w:rPr>
      </w:pPr>
    </w:p>
    <w:p w:rsidR="000411C9" w:rsidRDefault="000411C9" w:rsidP="00F01CB8">
      <w:pPr>
        <w:rPr>
          <w:rFonts w:ascii="Corbel" w:hAnsi="Corbel" w:cs="Corbel"/>
        </w:rPr>
      </w:pPr>
      <w:r>
        <w:rPr>
          <w:rFonts w:ascii="Corbel" w:hAnsi="Corbel" w:cs="Corbel"/>
        </w:rPr>
        <w:t>Identify further learning goals for subsequent months:</w:t>
      </w:r>
    </w:p>
    <w:p w:rsidR="000411C9" w:rsidRDefault="000411C9" w:rsidP="00F01CB8">
      <w:pPr>
        <w:rPr>
          <w:rFonts w:ascii="Corbel" w:hAnsi="Corbel" w:cs="Corbel"/>
        </w:rPr>
      </w:pPr>
    </w:p>
    <w:p w:rsidR="000411C9" w:rsidRDefault="000411C9" w:rsidP="00F01CB8">
      <w:pPr>
        <w:rPr>
          <w:rFonts w:ascii="Corbel" w:hAnsi="Corbel" w:cs="Corbel"/>
        </w:rPr>
      </w:pPr>
      <w:r>
        <w:rPr>
          <w:rFonts w:ascii="Corbel" w:hAnsi="Corbel" w:cs="Corbel"/>
        </w:rPr>
        <w:t>November – What will I do to establish and maintain effective relationships with students?</w:t>
      </w:r>
    </w:p>
    <w:p w:rsidR="000411C9" w:rsidRDefault="000411C9" w:rsidP="000B0768">
      <w:pPr>
        <w:numPr>
          <w:ilvl w:val="0"/>
          <w:numId w:val="11"/>
        </w:numPr>
        <w:rPr>
          <w:rFonts w:ascii="Corbel" w:hAnsi="Corbel" w:cs="Corbel"/>
        </w:rPr>
      </w:pPr>
      <w:r>
        <w:rPr>
          <w:rFonts w:ascii="Corbel" w:hAnsi="Corbel" w:cs="Corbel"/>
        </w:rPr>
        <w:t xml:space="preserve">Study benchmark data and set Team Smart Goals. </w:t>
      </w:r>
    </w:p>
    <w:p w:rsidR="000411C9" w:rsidRDefault="000411C9" w:rsidP="000B0768">
      <w:pPr>
        <w:numPr>
          <w:ilvl w:val="0"/>
          <w:numId w:val="11"/>
        </w:numPr>
        <w:rPr>
          <w:rFonts w:ascii="Corbel" w:hAnsi="Corbel" w:cs="Corbel"/>
        </w:rPr>
      </w:pPr>
      <w:r>
        <w:rPr>
          <w:rFonts w:ascii="Corbel" w:hAnsi="Corbel" w:cs="Corbel"/>
        </w:rPr>
        <w:t xml:space="preserve">Select 2-3 action steps from Chapter 8 of the </w:t>
      </w:r>
      <w:r>
        <w:rPr>
          <w:rFonts w:ascii="Corbel" w:hAnsi="Corbel" w:cs="Corbel"/>
          <w:i/>
          <w:iCs/>
        </w:rPr>
        <w:t>Art and Science of Teaching</w:t>
      </w:r>
      <w:r>
        <w:rPr>
          <w:rFonts w:ascii="Corbel" w:hAnsi="Corbel" w:cs="Corbel"/>
        </w:rPr>
        <w:t xml:space="preserve"> to try for the month and report results. </w:t>
      </w:r>
    </w:p>
    <w:p w:rsidR="000411C9" w:rsidRDefault="000411C9" w:rsidP="000B0768">
      <w:pPr>
        <w:numPr>
          <w:ilvl w:val="0"/>
          <w:numId w:val="11"/>
        </w:numPr>
        <w:rPr>
          <w:rFonts w:ascii="Corbel" w:hAnsi="Corbel" w:cs="Corbel"/>
        </w:rPr>
      </w:pPr>
      <w:r>
        <w:rPr>
          <w:rFonts w:ascii="Corbel" w:hAnsi="Corbel" w:cs="Corbel"/>
        </w:rPr>
        <w:t>Teaching skill: Reinforcing effort and providing recognition (CIW, pp. 49-50)</w:t>
      </w:r>
      <w:r>
        <w:rPr>
          <w:rFonts w:ascii="Corbel" w:hAnsi="Corbel" w:cs="Corbel"/>
        </w:rPr>
        <w:tab/>
      </w:r>
    </w:p>
    <w:p w:rsidR="000411C9" w:rsidRPr="00F01CB8" w:rsidRDefault="000411C9" w:rsidP="000B0768">
      <w:pPr>
        <w:numPr>
          <w:ilvl w:val="0"/>
          <w:numId w:val="11"/>
        </w:numPr>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4339A8">
      <w:pPr>
        <w:rPr>
          <w:rFonts w:ascii="Corbel" w:hAnsi="Corbel" w:cs="Corbel"/>
        </w:rPr>
      </w:pPr>
    </w:p>
    <w:p w:rsidR="000411C9" w:rsidRPr="00DF0405" w:rsidRDefault="000411C9" w:rsidP="004339A8">
      <w:pPr>
        <w:rPr>
          <w:rFonts w:ascii="Corbel" w:hAnsi="Corbel" w:cs="Corbel"/>
        </w:rPr>
      </w:pPr>
      <w:r>
        <w:rPr>
          <w:rFonts w:ascii="Corbel" w:hAnsi="Corbel" w:cs="Corbel"/>
        </w:rPr>
        <w:t>December –  What will I do to help students effectively interact with new knowledge?</w:t>
      </w:r>
    </w:p>
    <w:p w:rsidR="000411C9" w:rsidRDefault="000411C9" w:rsidP="004339A8">
      <w:pPr>
        <w:numPr>
          <w:ilvl w:val="0"/>
          <w:numId w:val="10"/>
        </w:numPr>
        <w:rPr>
          <w:rFonts w:ascii="Corbel" w:hAnsi="Corbel" w:cs="Corbel"/>
        </w:rPr>
      </w:pPr>
      <w:r>
        <w:rPr>
          <w:rFonts w:ascii="Corbel" w:hAnsi="Corbel" w:cs="Corbel"/>
        </w:rPr>
        <w:t>Study benchmark data, complete item analysis, and revise/set Team Smart Goals. Discuss plan to support deficits in math and reading.</w:t>
      </w:r>
    </w:p>
    <w:p w:rsidR="000411C9" w:rsidRDefault="000411C9" w:rsidP="005E194B">
      <w:pPr>
        <w:numPr>
          <w:ilvl w:val="0"/>
          <w:numId w:val="10"/>
        </w:numPr>
        <w:rPr>
          <w:rFonts w:ascii="Corbel" w:hAnsi="Corbel" w:cs="Corbel"/>
        </w:rPr>
      </w:pPr>
      <w:r>
        <w:rPr>
          <w:rFonts w:ascii="Corbel" w:hAnsi="Corbel" w:cs="Corbel"/>
        </w:rPr>
        <w:t xml:space="preserve">Select 2-3 action steps from Chapter 2 of the </w:t>
      </w:r>
      <w:r>
        <w:rPr>
          <w:rFonts w:ascii="Corbel" w:hAnsi="Corbel" w:cs="Corbel"/>
          <w:i/>
          <w:iCs/>
        </w:rPr>
        <w:t>Art and Science of Teaching</w:t>
      </w:r>
      <w:r>
        <w:rPr>
          <w:rFonts w:ascii="Corbel" w:hAnsi="Corbel" w:cs="Corbel"/>
        </w:rPr>
        <w:t xml:space="preserve"> to try for the month and report results. </w:t>
      </w:r>
    </w:p>
    <w:p w:rsidR="000411C9" w:rsidRPr="00DF0405" w:rsidRDefault="000411C9" w:rsidP="004339A8">
      <w:pPr>
        <w:numPr>
          <w:ilvl w:val="0"/>
          <w:numId w:val="10"/>
        </w:numPr>
        <w:rPr>
          <w:rFonts w:ascii="Corbel" w:hAnsi="Corbel" w:cs="Corbel"/>
        </w:rPr>
      </w:pPr>
      <w:r>
        <w:rPr>
          <w:rFonts w:ascii="Corbel" w:hAnsi="Corbel" w:cs="Corbel"/>
        </w:rPr>
        <w:t>Teaching strategy</w:t>
      </w:r>
      <w:r w:rsidRPr="00DF0405">
        <w:rPr>
          <w:rFonts w:ascii="Corbel" w:hAnsi="Corbel" w:cs="Corbel"/>
        </w:rPr>
        <w:t>: Including cooperative learning activities in lessons</w:t>
      </w:r>
      <w:r>
        <w:rPr>
          <w:rFonts w:ascii="Corbel" w:hAnsi="Corbel" w:cs="Corbel"/>
        </w:rPr>
        <w:t xml:space="preserve"> (AST p. 39-40)</w:t>
      </w:r>
      <w:r w:rsidRPr="00DF0405">
        <w:rPr>
          <w:rFonts w:ascii="Corbel" w:hAnsi="Corbel" w:cs="Corbel"/>
        </w:rPr>
        <w:t>.</w:t>
      </w:r>
    </w:p>
    <w:p w:rsidR="000411C9" w:rsidRPr="00DF0405" w:rsidRDefault="000411C9" w:rsidP="004339A8">
      <w:pPr>
        <w:numPr>
          <w:ilvl w:val="0"/>
          <w:numId w:val="10"/>
        </w:numPr>
        <w:rPr>
          <w:rFonts w:ascii="Corbel" w:hAnsi="Corbel" w:cs="Corbel"/>
        </w:rPr>
      </w:pPr>
      <w:r>
        <w:rPr>
          <w:rFonts w:ascii="Corbel" w:hAnsi="Corbel" w:cs="Corbel"/>
        </w:rPr>
        <w:t>Teaching skill: Establish base, formal, and informal groups (CIW pp. 89-91)</w:t>
      </w:r>
    </w:p>
    <w:p w:rsidR="000411C9" w:rsidRPr="00F01CB8" w:rsidRDefault="000411C9" w:rsidP="004339A8">
      <w:pPr>
        <w:numPr>
          <w:ilvl w:val="0"/>
          <w:numId w:val="10"/>
        </w:numPr>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4339A8">
      <w:pPr>
        <w:rPr>
          <w:rFonts w:ascii="Corbel" w:hAnsi="Corbel" w:cs="Corbel"/>
        </w:rPr>
      </w:pPr>
    </w:p>
    <w:p w:rsidR="000411C9" w:rsidRDefault="000411C9" w:rsidP="004339A8">
      <w:pPr>
        <w:rPr>
          <w:rFonts w:ascii="Corbel" w:hAnsi="Corbel" w:cs="Corbel"/>
        </w:rPr>
      </w:pPr>
      <w:r>
        <w:rPr>
          <w:rFonts w:ascii="Corbel" w:hAnsi="Corbel" w:cs="Corbel"/>
        </w:rPr>
        <w:t>January – What will I do to help students practice and deepen their understanding of new knowledge?</w:t>
      </w:r>
    </w:p>
    <w:p w:rsidR="000411C9" w:rsidRDefault="000411C9" w:rsidP="004339A8">
      <w:pPr>
        <w:numPr>
          <w:ilvl w:val="0"/>
          <w:numId w:val="11"/>
        </w:numPr>
        <w:rPr>
          <w:rFonts w:ascii="Corbel" w:hAnsi="Corbel" w:cs="Corbel"/>
        </w:rPr>
      </w:pPr>
      <w:r>
        <w:rPr>
          <w:rFonts w:ascii="Corbel" w:hAnsi="Corbel" w:cs="Corbel"/>
        </w:rPr>
        <w:t>Study benchmark data, complete item analysis, and revise/set Team Smart Goals. Discuss plan to support deficits in math and reading.</w:t>
      </w:r>
    </w:p>
    <w:p w:rsidR="000411C9" w:rsidRDefault="000411C9" w:rsidP="004339A8">
      <w:pPr>
        <w:numPr>
          <w:ilvl w:val="0"/>
          <w:numId w:val="11"/>
        </w:numPr>
        <w:rPr>
          <w:rFonts w:ascii="Corbel" w:hAnsi="Corbel" w:cs="Corbel"/>
        </w:rPr>
      </w:pPr>
      <w:r>
        <w:rPr>
          <w:rFonts w:ascii="Corbel" w:hAnsi="Corbel" w:cs="Corbel"/>
        </w:rPr>
        <w:t xml:space="preserve">Select 2-3 action steps from Chapter 3 of the </w:t>
      </w:r>
      <w:r>
        <w:rPr>
          <w:rFonts w:ascii="Corbel" w:hAnsi="Corbel" w:cs="Corbel"/>
          <w:i/>
          <w:iCs/>
        </w:rPr>
        <w:t>Art and Science of Teaching</w:t>
      </w:r>
      <w:r>
        <w:rPr>
          <w:rFonts w:ascii="Corbel" w:hAnsi="Corbel" w:cs="Corbel"/>
        </w:rPr>
        <w:t xml:space="preserve"> to try for the month and report results. </w:t>
      </w:r>
    </w:p>
    <w:p w:rsidR="000411C9" w:rsidRPr="00DF0405" w:rsidRDefault="000411C9" w:rsidP="004339A8">
      <w:pPr>
        <w:numPr>
          <w:ilvl w:val="0"/>
          <w:numId w:val="11"/>
        </w:numPr>
        <w:rPr>
          <w:rFonts w:ascii="Corbel" w:hAnsi="Corbel" w:cs="Corbel"/>
        </w:rPr>
      </w:pPr>
      <w:r>
        <w:rPr>
          <w:rFonts w:ascii="Corbel" w:hAnsi="Corbel" w:cs="Corbel"/>
        </w:rPr>
        <w:t>Teaching skill: Identifying similarities and differences (CIW pp. 13-28)</w:t>
      </w:r>
    </w:p>
    <w:p w:rsidR="000411C9" w:rsidRDefault="000411C9" w:rsidP="004339A8">
      <w:pPr>
        <w:numPr>
          <w:ilvl w:val="0"/>
          <w:numId w:val="11"/>
        </w:numPr>
        <w:tabs>
          <w:tab w:val="clear" w:pos="720"/>
        </w:tabs>
        <w:rPr>
          <w:rFonts w:ascii="Corbel" w:hAnsi="Corbel" w:cs="Corbel"/>
        </w:rPr>
      </w:pPr>
      <w:r>
        <w:rPr>
          <w:rFonts w:ascii="Corbel" w:hAnsi="Corbel" w:cs="Corbel"/>
        </w:rPr>
        <w:t>Continue to include cooperative and differentiated learning activities in lessons.</w:t>
      </w:r>
    </w:p>
    <w:p w:rsidR="000411C9" w:rsidRDefault="000411C9" w:rsidP="004339A8">
      <w:pPr>
        <w:numPr>
          <w:ilvl w:val="0"/>
          <w:numId w:val="11"/>
        </w:numPr>
        <w:tabs>
          <w:tab w:val="clear" w:pos="720"/>
        </w:tabs>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4339A8">
      <w:pPr>
        <w:rPr>
          <w:rFonts w:ascii="Corbel" w:hAnsi="Corbel" w:cs="Corbel"/>
        </w:rPr>
      </w:pPr>
    </w:p>
    <w:p w:rsidR="000411C9" w:rsidRDefault="000411C9" w:rsidP="004339A8">
      <w:pPr>
        <w:rPr>
          <w:rFonts w:ascii="Corbel" w:hAnsi="Corbel" w:cs="Corbel"/>
        </w:rPr>
      </w:pPr>
      <w:r>
        <w:rPr>
          <w:rFonts w:ascii="Corbel" w:hAnsi="Corbel" w:cs="Corbel"/>
        </w:rPr>
        <w:t>February – What will I do to engage students?</w:t>
      </w:r>
    </w:p>
    <w:p w:rsidR="000411C9" w:rsidRDefault="000411C9" w:rsidP="004339A8">
      <w:pPr>
        <w:numPr>
          <w:ilvl w:val="0"/>
          <w:numId w:val="11"/>
        </w:numPr>
        <w:rPr>
          <w:rFonts w:ascii="Corbel" w:hAnsi="Corbel" w:cs="Corbel"/>
        </w:rPr>
      </w:pPr>
      <w:r>
        <w:rPr>
          <w:rFonts w:ascii="Corbel" w:hAnsi="Corbel" w:cs="Corbel"/>
        </w:rPr>
        <w:t>Study benchmark data, complete item analysis, and revise/set Team Smart Goals. Discuss plan to support deficits in math and reading.</w:t>
      </w:r>
    </w:p>
    <w:p w:rsidR="000411C9" w:rsidRDefault="000411C9" w:rsidP="004339A8">
      <w:pPr>
        <w:numPr>
          <w:ilvl w:val="0"/>
          <w:numId w:val="11"/>
        </w:numPr>
        <w:rPr>
          <w:rFonts w:ascii="Corbel" w:hAnsi="Corbel" w:cs="Corbel"/>
        </w:rPr>
      </w:pPr>
      <w:r>
        <w:rPr>
          <w:rFonts w:ascii="Corbel" w:hAnsi="Corbel" w:cs="Corbel"/>
        </w:rPr>
        <w:t xml:space="preserve">Select 2-3 action steps from Chapter 5 of the </w:t>
      </w:r>
      <w:r>
        <w:rPr>
          <w:rFonts w:ascii="Corbel" w:hAnsi="Corbel" w:cs="Corbel"/>
          <w:i/>
          <w:iCs/>
        </w:rPr>
        <w:t>Art and Science of Teaching</w:t>
      </w:r>
      <w:r>
        <w:rPr>
          <w:rFonts w:ascii="Corbel" w:hAnsi="Corbel" w:cs="Corbel"/>
        </w:rPr>
        <w:t xml:space="preserve"> to try for the month and report results. </w:t>
      </w:r>
    </w:p>
    <w:p w:rsidR="000411C9" w:rsidRPr="00DF0405" w:rsidRDefault="000411C9" w:rsidP="004339A8">
      <w:pPr>
        <w:numPr>
          <w:ilvl w:val="0"/>
          <w:numId w:val="11"/>
        </w:numPr>
        <w:rPr>
          <w:rFonts w:ascii="Corbel" w:hAnsi="Corbel" w:cs="Corbel"/>
        </w:rPr>
      </w:pPr>
      <w:r>
        <w:rPr>
          <w:rFonts w:ascii="Corbel" w:hAnsi="Corbel" w:cs="Corbel"/>
        </w:rPr>
        <w:t>Teaching skill: Use non-linguistic representations (CIW pp. 72-83, AST Ch. 1, action step 6)</w:t>
      </w:r>
    </w:p>
    <w:p w:rsidR="000411C9" w:rsidRDefault="000411C9" w:rsidP="004339A8">
      <w:pPr>
        <w:numPr>
          <w:ilvl w:val="0"/>
          <w:numId w:val="11"/>
        </w:numPr>
        <w:rPr>
          <w:rFonts w:ascii="Corbel" w:hAnsi="Corbel" w:cs="Corbel"/>
        </w:rPr>
      </w:pPr>
      <w:r>
        <w:rPr>
          <w:rFonts w:ascii="Corbel" w:hAnsi="Corbel" w:cs="Corbel"/>
        </w:rPr>
        <w:t>Continue to include cooperative and differentiated learning activities in lessons.</w:t>
      </w:r>
    </w:p>
    <w:p w:rsidR="000411C9" w:rsidRDefault="000411C9" w:rsidP="004339A8">
      <w:pPr>
        <w:numPr>
          <w:ilvl w:val="0"/>
          <w:numId w:val="11"/>
        </w:numPr>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4339A8">
      <w:pPr>
        <w:rPr>
          <w:rFonts w:ascii="Corbel" w:hAnsi="Corbel" w:cs="Corbel"/>
        </w:rPr>
      </w:pPr>
    </w:p>
    <w:p w:rsidR="000411C9" w:rsidRDefault="000411C9" w:rsidP="004339A8">
      <w:pPr>
        <w:rPr>
          <w:rFonts w:ascii="Corbel" w:hAnsi="Corbel" w:cs="Corbel"/>
        </w:rPr>
      </w:pPr>
      <w:r>
        <w:rPr>
          <w:rFonts w:ascii="Corbel" w:hAnsi="Corbel" w:cs="Corbel"/>
        </w:rPr>
        <w:t>March - Team choice topic</w:t>
      </w:r>
    </w:p>
    <w:p w:rsidR="000411C9" w:rsidRDefault="000411C9" w:rsidP="004339A8">
      <w:pPr>
        <w:numPr>
          <w:ilvl w:val="0"/>
          <w:numId w:val="11"/>
        </w:numPr>
        <w:rPr>
          <w:rFonts w:ascii="Corbel" w:hAnsi="Corbel" w:cs="Corbel"/>
        </w:rPr>
      </w:pPr>
      <w:r>
        <w:rPr>
          <w:rFonts w:ascii="Corbel" w:hAnsi="Corbel" w:cs="Corbel"/>
        </w:rPr>
        <w:t>Study benchmark data, complete item analysis, and revise/set Team Smart Goals. Discuss plan to support deficits in math and reading and support PSSA goals.</w:t>
      </w:r>
    </w:p>
    <w:p w:rsidR="000411C9" w:rsidRDefault="000411C9" w:rsidP="004339A8">
      <w:pPr>
        <w:numPr>
          <w:ilvl w:val="0"/>
          <w:numId w:val="11"/>
        </w:numPr>
        <w:rPr>
          <w:rFonts w:ascii="Corbel" w:hAnsi="Corbel" w:cs="Corbel"/>
        </w:rPr>
      </w:pPr>
      <w:r>
        <w:rPr>
          <w:rFonts w:ascii="Corbel" w:hAnsi="Corbel" w:cs="Corbel"/>
        </w:rPr>
        <w:t xml:space="preserve">Select 2-3 action steps from Chapter ___ of the </w:t>
      </w:r>
      <w:r>
        <w:rPr>
          <w:rFonts w:ascii="Corbel" w:hAnsi="Corbel" w:cs="Corbel"/>
          <w:i/>
          <w:iCs/>
        </w:rPr>
        <w:t>Art and Science of Teaching</w:t>
      </w:r>
      <w:r>
        <w:rPr>
          <w:rFonts w:ascii="Corbel" w:hAnsi="Corbel" w:cs="Corbel"/>
        </w:rPr>
        <w:t xml:space="preserve"> to try for the month and report results. </w:t>
      </w:r>
    </w:p>
    <w:p w:rsidR="000411C9" w:rsidRPr="00DF0405" w:rsidRDefault="000411C9" w:rsidP="004339A8">
      <w:pPr>
        <w:numPr>
          <w:ilvl w:val="0"/>
          <w:numId w:val="11"/>
        </w:numPr>
        <w:rPr>
          <w:rFonts w:ascii="Corbel" w:hAnsi="Corbel" w:cs="Corbel"/>
        </w:rPr>
      </w:pPr>
      <w:r>
        <w:rPr>
          <w:rFonts w:ascii="Corbel" w:hAnsi="Corbel" w:cs="Corbel"/>
        </w:rPr>
        <w:t xml:space="preserve">Teaching skill:  </w:t>
      </w:r>
    </w:p>
    <w:p w:rsidR="000411C9" w:rsidRDefault="000411C9" w:rsidP="004339A8">
      <w:pPr>
        <w:numPr>
          <w:ilvl w:val="0"/>
          <w:numId w:val="11"/>
        </w:numPr>
        <w:rPr>
          <w:rFonts w:ascii="Corbel" w:hAnsi="Corbel" w:cs="Corbel"/>
        </w:rPr>
      </w:pPr>
      <w:r>
        <w:rPr>
          <w:rFonts w:ascii="Corbel" w:hAnsi="Corbel" w:cs="Corbel"/>
        </w:rPr>
        <w:t>Continue to include cooperative and differentiated learning activities in lessons.</w:t>
      </w:r>
    </w:p>
    <w:p w:rsidR="000411C9" w:rsidRDefault="000411C9" w:rsidP="004339A8">
      <w:pPr>
        <w:numPr>
          <w:ilvl w:val="0"/>
          <w:numId w:val="11"/>
        </w:numPr>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F01CB8">
      <w:pPr>
        <w:rPr>
          <w:rFonts w:ascii="Corbel" w:hAnsi="Corbel" w:cs="Corbel"/>
        </w:rPr>
      </w:pPr>
    </w:p>
    <w:p w:rsidR="000411C9" w:rsidRDefault="000411C9" w:rsidP="00F01CB8">
      <w:pPr>
        <w:rPr>
          <w:rFonts w:ascii="Corbel" w:hAnsi="Corbel" w:cs="Corbel"/>
        </w:rPr>
      </w:pPr>
      <w:r>
        <w:rPr>
          <w:rFonts w:ascii="Corbel" w:hAnsi="Corbel" w:cs="Corbel"/>
        </w:rPr>
        <w:t>April – Revisit an instructional design question from a previous month to deepen understanding.</w:t>
      </w:r>
    </w:p>
    <w:p w:rsidR="000411C9" w:rsidRDefault="000411C9" w:rsidP="005E194B">
      <w:pPr>
        <w:numPr>
          <w:ilvl w:val="0"/>
          <w:numId w:val="11"/>
        </w:numPr>
        <w:rPr>
          <w:rFonts w:ascii="Corbel" w:hAnsi="Corbel" w:cs="Corbel"/>
        </w:rPr>
      </w:pPr>
      <w:r>
        <w:rPr>
          <w:rFonts w:ascii="Corbel" w:hAnsi="Corbel" w:cs="Corbel"/>
        </w:rPr>
        <w:t>Study benchmark data, complete item analysis, and revise/set Team Smart Goals. Discuss plan to support deficits in math and reading and support PSSA goals</w:t>
      </w:r>
    </w:p>
    <w:p w:rsidR="000411C9" w:rsidRDefault="000411C9" w:rsidP="005E194B">
      <w:pPr>
        <w:numPr>
          <w:ilvl w:val="0"/>
          <w:numId w:val="11"/>
        </w:numPr>
        <w:rPr>
          <w:rFonts w:ascii="Corbel" w:hAnsi="Corbel" w:cs="Corbel"/>
        </w:rPr>
      </w:pPr>
      <w:r>
        <w:rPr>
          <w:rFonts w:ascii="Corbel" w:hAnsi="Corbel" w:cs="Corbel"/>
        </w:rPr>
        <w:t xml:space="preserve">Select 2-3 action steps from Chapter ____ of the </w:t>
      </w:r>
      <w:r>
        <w:rPr>
          <w:rFonts w:ascii="Corbel" w:hAnsi="Corbel" w:cs="Corbel"/>
          <w:i/>
          <w:iCs/>
        </w:rPr>
        <w:t>Art and Science of Teaching</w:t>
      </w:r>
      <w:r>
        <w:rPr>
          <w:rFonts w:ascii="Corbel" w:hAnsi="Corbel" w:cs="Corbel"/>
        </w:rPr>
        <w:t xml:space="preserve"> to try for the month and report results. </w:t>
      </w:r>
    </w:p>
    <w:p w:rsidR="000411C9" w:rsidRPr="00DF0405" w:rsidRDefault="000411C9" w:rsidP="005E194B">
      <w:pPr>
        <w:numPr>
          <w:ilvl w:val="0"/>
          <w:numId w:val="11"/>
        </w:numPr>
        <w:rPr>
          <w:rFonts w:ascii="Corbel" w:hAnsi="Corbel" w:cs="Corbel"/>
        </w:rPr>
      </w:pPr>
      <w:r>
        <w:rPr>
          <w:rFonts w:ascii="Corbel" w:hAnsi="Corbel" w:cs="Corbel"/>
        </w:rPr>
        <w:t xml:space="preserve">Teaching skill:  </w:t>
      </w:r>
    </w:p>
    <w:p w:rsidR="000411C9" w:rsidRDefault="000411C9" w:rsidP="005E194B">
      <w:pPr>
        <w:numPr>
          <w:ilvl w:val="0"/>
          <w:numId w:val="11"/>
        </w:numPr>
        <w:rPr>
          <w:rFonts w:ascii="Corbel" w:hAnsi="Corbel" w:cs="Corbel"/>
        </w:rPr>
      </w:pPr>
      <w:r>
        <w:rPr>
          <w:rFonts w:ascii="Corbel" w:hAnsi="Corbel" w:cs="Corbel"/>
        </w:rPr>
        <w:t>Continue to include cooperative and differentiated learning activities in lessons.</w:t>
      </w:r>
    </w:p>
    <w:p w:rsidR="000411C9" w:rsidRDefault="000411C9" w:rsidP="005E194B">
      <w:pPr>
        <w:numPr>
          <w:ilvl w:val="0"/>
          <w:numId w:val="11"/>
        </w:numPr>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F01CB8">
      <w:pPr>
        <w:rPr>
          <w:rFonts w:ascii="Corbel" w:hAnsi="Corbel" w:cs="Corbel"/>
        </w:rPr>
      </w:pPr>
    </w:p>
    <w:p w:rsidR="000411C9" w:rsidRDefault="000411C9" w:rsidP="00B77403">
      <w:pPr>
        <w:rPr>
          <w:rFonts w:ascii="Corbel" w:hAnsi="Corbel" w:cs="Corbel"/>
        </w:rPr>
      </w:pPr>
      <w:r>
        <w:rPr>
          <w:rFonts w:ascii="Corbel" w:hAnsi="Corbel" w:cs="Corbel"/>
        </w:rPr>
        <w:t>May  - Revisit an instructional design question from a previous month to deepen understanding.</w:t>
      </w:r>
    </w:p>
    <w:p w:rsidR="000411C9" w:rsidRDefault="000411C9" w:rsidP="00B77403">
      <w:pPr>
        <w:numPr>
          <w:ilvl w:val="0"/>
          <w:numId w:val="11"/>
        </w:numPr>
        <w:rPr>
          <w:rFonts w:ascii="Corbel" w:hAnsi="Corbel" w:cs="Corbel"/>
        </w:rPr>
      </w:pPr>
      <w:r>
        <w:rPr>
          <w:rFonts w:ascii="Corbel" w:hAnsi="Corbel" w:cs="Corbel"/>
        </w:rPr>
        <w:t>Study benchmark data, complete item analysis, and revise/set Team Smart Goals. Discuss plan to support deficits in math and reading and support PSSA goals</w:t>
      </w:r>
    </w:p>
    <w:p w:rsidR="000411C9" w:rsidRDefault="000411C9" w:rsidP="00B77403">
      <w:pPr>
        <w:numPr>
          <w:ilvl w:val="0"/>
          <w:numId w:val="11"/>
        </w:numPr>
        <w:rPr>
          <w:rFonts w:ascii="Corbel" w:hAnsi="Corbel" w:cs="Corbel"/>
        </w:rPr>
      </w:pPr>
      <w:r>
        <w:rPr>
          <w:rFonts w:ascii="Corbel" w:hAnsi="Corbel" w:cs="Corbel"/>
        </w:rPr>
        <w:t xml:space="preserve">Select 2-3 action steps from Chapter ____ of the </w:t>
      </w:r>
      <w:r>
        <w:rPr>
          <w:rFonts w:ascii="Corbel" w:hAnsi="Corbel" w:cs="Corbel"/>
          <w:i/>
          <w:iCs/>
        </w:rPr>
        <w:t>Art and Science of Teaching</w:t>
      </w:r>
      <w:r>
        <w:rPr>
          <w:rFonts w:ascii="Corbel" w:hAnsi="Corbel" w:cs="Corbel"/>
        </w:rPr>
        <w:t xml:space="preserve"> to try for the month and report results. </w:t>
      </w:r>
    </w:p>
    <w:p w:rsidR="000411C9" w:rsidRPr="00DF0405" w:rsidRDefault="000411C9" w:rsidP="00B77403">
      <w:pPr>
        <w:numPr>
          <w:ilvl w:val="0"/>
          <w:numId w:val="11"/>
        </w:numPr>
        <w:rPr>
          <w:rFonts w:ascii="Corbel" w:hAnsi="Corbel" w:cs="Corbel"/>
        </w:rPr>
      </w:pPr>
      <w:r>
        <w:rPr>
          <w:rFonts w:ascii="Corbel" w:hAnsi="Corbel" w:cs="Corbel"/>
        </w:rPr>
        <w:t xml:space="preserve">Teaching skill:  </w:t>
      </w:r>
    </w:p>
    <w:p w:rsidR="000411C9" w:rsidRDefault="000411C9" w:rsidP="00B77403">
      <w:pPr>
        <w:numPr>
          <w:ilvl w:val="0"/>
          <w:numId w:val="11"/>
        </w:numPr>
        <w:rPr>
          <w:rFonts w:ascii="Corbel" w:hAnsi="Corbel" w:cs="Corbel"/>
        </w:rPr>
      </w:pPr>
      <w:r>
        <w:rPr>
          <w:rFonts w:ascii="Corbel" w:hAnsi="Corbel" w:cs="Corbel"/>
        </w:rPr>
        <w:t>Continue to include cooperative and differentiated learning activities in lessons.</w:t>
      </w:r>
    </w:p>
    <w:p w:rsidR="000411C9" w:rsidRDefault="000411C9" w:rsidP="00B77403">
      <w:pPr>
        <w:numPr>
          <w:ilvl w:val="0"/>
          <w:numId w:val="11"/>
        </w:numPr>
        <w:rPr>
          <w:rFonts w:ascii="Corbel" w:hAnsi="Corbel" w:cs="Corbel"/>
        </w:rPr>
      </w:pPr>
      <w:r>
        <w:rPr>
          <w:rFonts w:ascii="Corbel" w:hAnsi="Corbel" w:cs="Corbel"/>
        </w:rPr>
        <w:t>Discussion of routines and procedures that are working and helping colleagues who are struggling through the examination of student work and progress.</w:t>
      </w:r>
    </w:p>
    <w:p w:rsidR="000411C9" w:rsidRDefault="000411C9" w:rsidP="00F01CB8">
      <w:pPr>
        <w:rPr>
          <w:rFonts w:ascii="Corbel" w:hAnsi="Corbel" w:cs="Corbel"/>
        </w:rPr>
      </w:pPr>
    </w:p>
    <w:p w:rsidR="000411C9" w:rsidRPr="00DF0405" w:rsidRDefault="000411C9" w:rsidP="00F01CB8">
      <w:pPr>
        <w:rPr>
          <w:rFonts w:ascii="Corbel" w:hAnsi="Corbel" w:cs="Corbel"/>
        </w:rPr>
      </w:pPr>
      <w:r>
        <w:rPr>
          <w:rFonts w:ascii="Corbel" w:hAnsi="Corbel" w:cs="Corbel"/>
        </w:rPr>
        <w:t>June – Reflection &amp; Celebration</w:t>
      </w:r>
    </w:p>
    <w:p w:rsidR="000411C9" w:rsidRPr="00DF0405" w:rsidRDefault="000411C9" w:rsidP="00BF36E0">
      <w:pPr>
        <w:rPr>
          <w:rFonts w:ascii="Corbel" w:hAnsi="Corbel" w:cs="Corbel"/>
        </w:rPr>
      </w:pPr>
    </w:p>
    <w:p w:rsidR="000411C9" w:rsidRPr="00F02F75" w:rsidRDefault="000411C9" w:rsidP="00BF36E0">
      <w:pPr>
        <w:rPr>
          <w:rFonts w:ascii="Corbel" w:hAnsi="Corbel" w:cs="Corbel"/>
          <w:b/>
          <w:bCs/>
        </w:rPr>
      </w:pPr>
      <w:r w:rsidRPr="00F02F75">
        <w:rPr>
          <w:rFonts w:ascii="Corbel" w:hAnsi="Corbel" w:cs="Corbel"/>
          <w:b/>
          <w:bCs/>
          <w:sz w:val="28"/>
          <w:szCs w:val="28"/>
        </w:rPr>
        <w:t>C.</w:t>
      </w:r>
      <w:r w:rsidRPr="00F02F75">
        <w:rPr>
          <w:rFonts w:ascii="Corbel" w:hAnsi="Corbel" w:cs="Corbel"/>
          <w:b/>
          <w:bCs/>
        </w:rPr>
        <w:t xml:space="preserve"> Develop a PLC Charter</w:t>
      </w:r>
    </w:p>
    <w:p w:rsidR="000411C9" w:rsidRPr="00DF0405" w:rsidRDefault="000411C9" w:rsidP="00BF36E0">
      <w:pPr>
        <w:rPr>
          <w:rFonts w:ascii="Corbel" w:hAnsi="Corbel" w:cs="Corbel"/>
        </w:rPr>
      </w:pPr>
    </w:p>
    <w:p w:rsidR="000411C9" w:rsidRDefault="000411C9" w:rsidP="00BF36E0">
      <w:pPr>
        <w:rPr>
          <w:rFonts w:ascii="Corbel" w:hAnsi="Corbel" w:cs="Corbel"/>
        </w:rPr>
      </w:pPr>
      <w:r w:rsidRPr="00DF0405">
        <w:rPr>
          <w:rFonts w:ascii="Corbel" w:hAnsi="Corbel" w:cs="Corbel"/>
        </w:rPr>
        <w:t>1. Team Vision: How can I improve my teaching to help more students to understand content?</w:t>
      </w:r>
    </w:p>
    <w:p w:rsidR="000411C9" w:rsidRPr="00DF0405" w:rsidRDefault="000411C9" w:rsidP="00BF36E0">
      <w:pPr>
        <w:rPr>
          <w:rFonts w:ascii="Corbel" w:hAnsi="Corbel" w:cs="Corbel"/>
        </w:rPr>
      </w:pPr>
      <w:r>
        <w:rPr>
          <w:rFonts w:ascii="Corbel" w:hAnsi="Corbel" w:cs="Corbel"/>
        </w:rPr>
        <w:t>Example: The members of Block ___ PLC  are committed to a collective vision to assist each other in creating an effective, high functioning learning community for the purpose of improved student learning.</w:t>
      </w:r>
    </w:p>
    <w:p w:rsidR="000411C9" w:rsidRPr="00DF0405" w:rsidRDefault="000411C9" w:rsidP="00BF36E0">
      <w:pPr>
        <w:rPr>
          <w:rFonts w:ascii="Corbel" w:hAnsi="Corbel" w:cs="Corbel"/>
        </w:rPr>
      </w:pPr>
    </w:p>
    <w:p w:rsidR="000411C9" w:rsidRPr="00DF0405" w:rsidRDefault="000411C9" w:rsidP="00BF36E0">
      <w:pPr>
        <w:rPr>
          <w:rFonts w:ascii="Corbel" w:hAnsi="Corbel" w:cs="Corbel"/>
        </w:rPr>
      </w:pPr>
      <w:r w:rsidRPr="00DF0405">
        <w:rPr>
          <w:rFonts w:ascii="Corbel" w:hAnsi="Corbel" w:cs="Corbel"/>
        </w:rPr>
        <w:t>2. Establish a Team Mission: A broad statement of what the team will do in order to achieve the vision.</w:t>
      </w:r>
    </w:p>
    <w:p w:rsidR="000411C9" w:rsidRPr="00DF0405" w:rsidRDefault="000411C9" w:rsidP="00BF36E0">
      <w:pPr>
        <w:rPr>
          <w:rFonts w:ascii="Corbel" w:hAnsi="Corbel" w:cs="Corbel"/>
        </w:rPr>
      </w:pPr>
    </w:p>
    <w:p w:rsidR="000411C9" w:rsidRPr="00DF0405" w:rsidRDefault="000411C9" w:rsidP="00BF36E0">
      <w:pPr>
        <w:rPr>
          <w:rFonts w:ascii="Corbel" w:hAnsi="Corbel" w:cs="Corbel"/>
        </w:rPr>
      </w:pPr>
      <w:r w:rsidRPr="00DF0405">
        <w:rPr>
          <w:rFonts w:ascii="Corbel" w:hAnsi="Corbel" w:cs="Corbel"/>
        </w:rPr>
        <w:t>3. Establish group norms for process and behavior: Norms in a group serve as an informal contract that lays out how things will work and how people will act. Determine what topics or issues are outside the team’s domain. Determine accountability – how will each member be held individually accountable? How will the team hold itself accountable as work is ongoing?</w:t>
      </w:r>
    </w:p>
    <w:p w:rsidR="000411C9" w:rsidRPr="00DF0405" w:rsidRDefault="000411C9" w:rsidP="00BF36E0">
      <w:pPr>
        <w:rPr>
          <w:rFonts w:ascii="Corbel" w:hAnsi="Corbel" w:cs="Corbel"/>
        </w:rPr>
      </w:pPr>
    </w:p>
    <w:p w:rsidR="000411C9" w:rsidRPr="00DF0405" w:rsidRDefault="000411C9" w:rsidP="00BF36E0">
      <w:pPr>
        <w:rPr>
          <w:rFonts w:ascii="Corbel" w:hAnsi="Corbel" w:cs="Corbel"/>
        </w:rPr>
      </w:pPr>
      <w:r w:rsidRPr="00DF0405">
        <w:rPr>
          <w:rFonts w:ascii="Corbel" w:hAnsi="Corbel" w:cs="Corbel"/>
        </w:rPr>
        <w:t>4. Select a monthly facilitator.</w:t>
      </w:r>
    </w:p>
    <w:p w:rsidR="000411C9" w:rsidRPr="00DF0405" w:rsidRDefault="000411C9" w:rsidP="00BF36E0">
      <w:pPr>
        <w:rPr>
          <w:rFonts w:ascii="Corbel" w:hAnsi="Corbel" w:cs="Corbel"/>
        </w:rPr>
      </w:pPr>
      <w:r w:rsidRPr="00DF0405">
        <w:rPr>
          <w:rFonts w:ascii="Corbel" w:hAnsi="Corbel" w:cs="Corbel"/>
        </w:rPr>
        <w:t xml:space="preserve">Facilitator role: (1) Prepare agenda, (2) lead discussion, (3) keep learning goals before the group, (4) ensure that everyone has a voice, (5) encourage participation, (6) resolve differences, (7) track ancillary issues, follow-up or action items, and (8) help the group plan and reflect. </w:t>
      </w:r>
    </w:p>
    <w:p w:rsidR="000411C9" w:rsidRPr="00DF0405" w:rsidRDefault="000411C9" w:rsidP="00BF36E0">
      <w:pPr>
        <w:rPr>
          <w:rFonts w:ascii="Corbel" w:hAnsi="Corbel" w:cs="Corbel"/>
        </w:rPr>
      </w:pPr>
    </w:p>
    <w:p w:rsidR="000411C9" w:rsidRPr="00DF0405" w:rsidRDefault="000411C9" w:rsidP="00BF36E0">
      <w:pPr>
        <w:rPr>
          <w:rFonts w:ascii="Corbel" w:hAnsi="Corbel" w:cs="Corbel"/>
        </w:rPr>
      </w:pPr>
      <w:r w:rsidRPr="00DF0405">
        <w:rPr>
          <w:rFonts w:ascii="Corbel" w:hAnsi="Corbel" w:cs="Corbel"/>
        </w:rPr>
        <w:t>5. Select a monthly recorder.</w:t>
      </w:r>
    </w:p>
    <w:p w:rsidR="000411C9" w:rsidRPr="00DF0405" w:rsidRDefault="000411C9" w:rsidP="00BF36E0">
      <w:pPr>
        <w:rPr>
          <w:rFonts w:ascii="Corbel" w:hAnsi="Corbel" w:cs="Corbel"/>
        </w:rPr>
      </w:pPr>
      <w:r w:rsidRPr="00DF0405">
        <w:rPr>
          <w:rFonts w:ascii="Corbel" w:hAnsi="Corbel" w:cs="Corbel"/>
        </w:rPr>
        <w:t>Recorder role: (1) Keep track of time, (2) complete meeting notes and upload to PLC conference in Groupwise, and (3) will communicate with team between meetings through the conference.</w:t>
      </w:r>
    </w:p>
    <w:p w:rsidR="000411C9" w:rsidRPr="00DF0405" w:rsidRDefault="000411C9" w:rsidP="00BF36E0">
      <w:pPr>
        <w:rPr>
          <w:rFonts w:ascii="Corbel" w:hAnsi="Corbel" w:cs="Corbel"/>
        </w:rPr>
      </w:pPr>
    </w:p>
    <w:p w:rsidR="000411C9" w:rsidRPr="00DF0405" w:rsidRDefault="000411C9" w:rsidP="00BF36E0">
      <w:pPr>
        <w:rPr>
          <w:rFonts w:ascii="Corbel" w:hAnsi="Corbel" w:cs="Corbel"/>
        </w:rPr>
      </w:pPr>
      <w:r w:rsidRPr="00DF0405">
        <w:rPr>
          <w:rFonts w:ascii="Corbel" w:hAnsi="Corbel" w:cs="Corbel"/>
        </w:rPr>
        <w:t>6. Establish meeting schedule: date, start and end times, place, proposed topic.</w:t>
      </w:r>
    </w:p>
    <w:p w:rsidR="000411C9" w:rsidRPr="00DF0405" w:rsidRDefault="000411C9" w:rsidP="00BF36E0">
      <w:pPr>
        <w:rPr>
          <w:rFonts w:ascii="Corbel" w:hAnsi="Corbel" w:cs="Corbel"/>
        </w:rPr>
      </w:pPr>
    </w:p>
    <w:p w:rsidR="000411C9" w:rsidRPr="00DF0405" w:rsidRDefault="000411C9" w:rsidP="00F02F75">
      <w:pPr>
        <w:rPr>
          <w:rFonts w:ascii="Corbel" w:hAnsi="Corbel" w:cs="Corbel"/>
        </w:rPr>
      </w:pPr>
      <w:r w:rsidRPr="008E15C0">
        <w:rPr>
          <w:rFonts w:ascii="Corbel" w:hAnsi="Corbel" w:cs="Corbel"/>
          <w:b/>
          <w:bCs/>
        </w:rPr>
        <w:t>D. Establish guidelines and routine for Student Support</w:t>
      </w:r>
      <w:r>
        <w:rPr>
          <w:rFonts w:ascii="Corbel" w:hAnsi="Corbel" w:cs="Corbel"/>
        </w:rPr>
        <w:t xml:space="preserve"> process (identification, planning, and monitoring of students at risk for failing).</w:t>
      </w:r>
    </w:p>
    <w:p w:rsidR="000411C9" w:rsidRPr="00DF0405" w:rsidRDefault="000411C9" w:rsidP="00F02F75">
      <w:pPr>
        <w:rPr>
          <w:rFonts w:ascii="Corbel" w:hAnsi="Corbel" w:cs="Corbel"/>
        </w:rPr>
      </w:pPr>
    </w:p>
    <w:p w:rsidR="000411C9" w:rsidRPr="00DF0405" w:rsidRDefault="000411C9" w:rsidP="00F02F75">
      <w:pPr>
        <w:rPr>
          <w:rFonts w:ascii="Corbel" w:hAnsi="Corbel" w:cs="Corbel"/>
        </w:rPr>
      </w:pPr>
      <w:r>
        <w:rPr>
          <w:rFonts w:ascii="Corbel" w:hAnsi="Corbel" w:cs="Corbel"/>
          <w:b/>
          <w:bCs/>
          <w:sz w:val="28"/>
          <w:szCs w:val="28"/>
        </w:rPr>
        <w:t>E</w:t>
      </w:r>
      <w:r w:rsidRPr="008E15C0">
        <w:rPr>
          <w:rFonts w:ascii="Corbel" w:hAnsi="Corbel" w:cs="Corbel"/>
          <w:b/>
          <w:bCs/>
          <w:sz w:val="28"/>
          <w:szCs w:val="28"/>
        </w:rPr>
        <w:t>.</w:t>
      </w:r>
      <w:r w:rsidRPr="008E15C0">
        <w:rPr>
          <w:rFonts w:ascii="Corbel" w:hAnsi="Corbel" w:cs="Corbel"/>
          <w:b/>
          <w:bCs/>
        </w:rPr>
        <w:t xml:space="preserve"> Individual Reflection</w:t>
      </w:r>
      <w:r w:rsidRPr="00DF0405">
        <w:rPr>
          <w:rFonts w:ascii="Corbel" w:hAnsi="Corbel" w:cs="Corbel"/>
        </w:rPr>
        <w:t xml:space="preserve">: Each team member will complete a reflection every meeting, to assess participation, learning, and goals. Each quarter, the team member will also establish a personal professional learning goal in addition to the PLC learning goals. </w:t>
      </w:r>
    </w:p>
    <w:p w:rsidR="000411C9" w:rsidRPr="00DF0405" w:rsidRDefault="000411C9" w:rsidP="00BF36E0">
      <w:pPr>
        <w:rPr>
          <w:rFonts w:ascii="Corbel" w:hAnsi="Corbel" w:cs="Corbel"/>
        </w:rPr>
      </w:pPr>
    </w:p>
    <w:p w:rsidR="000411C9" w:rsidRDefault="000411C9" w:rsidP="00BF36E0">
      <w:pPr>
        <w:rPr>
          <w:rFonts w:ascii="Corbel" w:hAnsi="Corbel" w:cs="Corbel"/>
        </w:rPr>
      </w:pPr>
    </w:p>
    <w:p w:rsidR="000411C9" w:rsidRDefault="000411C9" w:rsidP="00BF36E0">
      <w:pPr>
        <w:rPr>
          <w:rFonts w:ascii="Corbel" w:hAnsi="Corbel" w:cs="Corbel"/>
        </w:rPr>
      </w:pPr>
      <w:r w:rsidRPr="00DF0405">
        <w:rPr>
          <w:rFonts w:ascii="Corbel" w:hAnsi="Corbel" w:cs="Corbel"/>
        </w:rPr>
        <w:t>Materials</w:t>
      </w:r>
      <w:r>
        <w:rPr>
          <w:rFonts w:ascii="Corbel" w:hAnsi="Corbel" w:cs="Corbel"/>
        </w:rPr>
        <w:t>:</w:t>
      </w:r>
    </w:p>
    <w:p w:rsidR="000411C9" w:rsidRPr="00DF0405" w:rsidRDefault="000411C9" w:rsidP="00BF36E0">
      <w:pPr>
        <w:rPr>
          <w:rFonts w:ascii="Corbel" w:hAnsi="Corbel" w:cs="Corbel"/>
        </w:rPr>
      </w:pPr>
    </w:p>
    <w:p w:rsidR="000411C9" w:rsidRPr="00DF0405" w:rsidRDefault="000411C9" w:rsidP="00BF36E0">
      <w:pPr>
        <w:rPr>
          <w:rFonts w:ascii="Corbel" w:hAnsi="Corbel" w:cs="Corbel"/>
        </w:rPr>
      </w:pPr>
      <w:r w:rsidRPr="00DF0405">
        <w:rPr>
          <w:rFonts w:ascii="Corbel" w:hAnsi="Corbel" w:cs="Corbel"/>
        </w:rPr>
        <w:t>PLC Charter</w:t>
      </w:r>
    </w:p>
    <w:p w:rsidR="000411C9" w:rsidRPr="00DF0405" w:rsidRDefault="000411C9" w:rsidP="00BF36E0">
      <w:pPr>
        <w:rPr>
          <w:rFonts w:ascii="Corbel" w:hAnsi="Corbel" w:cs="Corbel"/>
        </w:rPr>
      </w:pPr>
      <w:r w:rsidRPr="00DF0405">
        <w:rPr>
          <w:rFonts w:ascii="Corbel" w:hAnsi="Corbel" w:cs="Corbel"/>
        </w:rPr>
        <w:t>Meeting Notes</w:t>
      </w:r>
    </w:p>
    <w:p w:rsidR="000411C9" w:rsidRPr="00DF0405" w:rsidRDefault="000411C9" w:rsidP="00BF36E0">
      <w:pPr>
        <w:rPr>
          <w:rFonts w:ascii="Corbel" w:hAnsi="Corbel" w:cs="Corbel"/>
        </w:rPr>
      </w:pPr>
      <w:r w:rsidRPr="00DF0405">
        <w:rPr>
          <w:rFonts w:ascii="Corbel" w:hAnsi="Corbel" w:cs="Corbel"/>
        </w:rPr>
        <w:t>Reflection Notes</w:t>
      </w:r>
    </w:p>
    <w:p w:rsidR="000411C9" w:rsidRPr="00DF0405" w:rsidRDefault="000411C9" w:rsidP="00BF36E0">
      <w:pPr>
        <w:rPr>
          <w:rFonts w:ascii="Corbel" w:hAnsi="Corbel" w:cs="Corbel"/>
        </w:rPr>
      </w:pPr>
      <w:r>
        <w:rPr>
          <w:rFonts w:ascii="Corbel" w:hAnsi="Corbel" w:cs="Corbel"/>
        </w:rPr>
        <w:t>Establishing Norms</w:t>
      </w:r>
      <w:r w:rsidRPr="00DF0405">
        <w:rPr>
          <w:rFonts w:ascii="Corbel" w:hAnsi="Corbel" w:cs="Corbel"/>
        </w:rPr>
        <w:t xml:space="preserve"> activity</w:t>
      </w:r>
    </w:p>
    <w:p w:rsidR="000411C9" w:rsidRDefault="000411C9" w:rsidP="002D47F5">
      <w:pPr>
        <w:pStyle w:val="Heading3"/>
      </w:pPr>
    </w:p>
    <w:p w:rsidR="000411C9" w:rsidRPr="00DF0405" w:rsidRDefault="000411C9" w:rsidP="002D47F5">
      <w:pPr>
        <w:pStyle w:val="Heading3"/>
      </w:pPr>
      <w:bookmarkStart w:id="27" w:name="_Toc240090782"/>
      <w:r>
        <w:t>Subsequent Weeks</w:t>
      </w:r>
      <w:bookmarkEnd w:id="27"/>
      <w:r>
        <w:t xml:space="preserve"> </w:t>
      </w:r>
    </w:p>
    <w:p w:rsidR="000411C9" w:rsidRDefault="000411C9" w:rsidP="00BF36E0"/>
    <w:p w:rsidR="000411C9" w:rsidRDefault="000411C9" w:rsidP="00BF36E0">
      <w:pPr>
        <w:rPr>
          <w:rFonts w:ascii="Corbel" w:hAnsi="Corbel" w:cs="Corbel"/>
        </w:rPr>
      </w:pPr>
      <w:r>
        <w:rPr>
          <w:rFonts w:ascii="Corbel" w:hAnsi="Corbel" w:cs="Corbel"/>
        </w:rPr>
        <w:t>Professional Development Topics:</w:t>
      </w:r>
    </w:p>
    <w:p w:rsidR="000411C9" w:rsidRDefault="000411C9" w:rsidP="00BF36E0">
      <w:pPr>
        <w:rPr>
          <w:rFonts w:ascii="Corbel" w:hAnsi="Corbel" w:cs="Corbel"/>
        </w:rPr>
      </w:pPr>
    </w:p>
    <w:p w:rsidR="000411C9" w:rsidRDefault="000411C9" w:rsidP="00BF36E0">
      <w:pPr>
        <w:rPr>
          <w:rFonts w:ascii="Corbel" w:hAnsi="Corbel" w:cs="Corbel"/>
        </w:rPr>
      </w:pPr>
      <w:r>
        <w:rPr>
          <w:rFonts w:ascii="Corbel" w:hAnsi="Corbel" w:cs="Corbel"/>
        </w:rPr>
        <w:t>Creating Rules and Procedures</w:t>
      </w:r>
    </w:p>
    <w:p w:rsidR="000411C9" w:rsidRDefault="000411C9" w:rsidP="00BF36E0">
      <w:pPr>
        <w:rPr>
          <w:rFonts w:ascii="Corbel" w:hAnsi="Corbel" w:cs="Corbel"/>
        </w:rPr>
      </w:pPr>
      <w:r>
        <w:rPr>
          <w:rFonts w:ascii="Corbel" w:hAnsi="Corbel" w:cs="Corbel"/>
        </w:rPr>
        <w:t>Establishing Learning Goals</w:t>
      </w:r>
    </w:p>
    <w:p w:rsidR="000411C9" w:rsidRDefault="000411C9" w:rsidP="00BF36E0">
      <w:pPr>
        <w:rPr>
          <w:rFonts w:ascii="Corbel" w:hAnsi="Corbel" w:cs="Corbel"/>
        </w:rPr>
      </w:pPr>
      <w:r>
        <w:rPr>
          <w:rFonts w:ascii="Corbel" w:hAnsi="Corbel" w:cs="Corbel"/>
        </w:rPr>
        <w:t>Tracking Student Progress</w:t>
      </w:r>
    </w:p>
    <w:p w:rsidR="000411C9" w:rsidRDefault="000411C9" w:rsidP="00BF36E0">
      <w:pPr>
        <w:rPr>
          <w:rFonts w:ascii="Corbel" w:hAnsi="Corbel" w:cs="Corbel"/>
        </w:rPr>
      </w:pPr>
      <w:r>
        <w:rPr>
          <w:rFonts w:ascii="Corbel" w:hAnsi="Corbel" w:cs="Corbel"/>
        </w:rPr>
        <w:t>Cooperative Learning – establishing group structure</w:t>
      </w:r>
    </w:p>
    <w:p w:rsidR="000411C9" w:rsidRDefault="000411C9" w:rsidP="00BF36E0">
      <w:pPr>
        <w:rPr>
          <w:rFonts w:ascii="Corbel" w:hAnsi="Corbel" w:cs="Corbel"/>
        </w:rPr>
      </w:pPr>
      <w:r>
        <w:rPr>
          <w:rFonts w:ascii="Corbel" w:hAnsi="Corbel" w:cs="Corbel"/>
        </w:rPr>
        <w:t>Tiered Assignments</w:t>
      </w:r>
    </w:p>
    <w:p w:rsidR="000411C9" w:rsidRDefault="000411C9" w:rsidP="00BF36E0">
      <w:pPr>
        <w:rPr>
          <w:rFonts w:ascii="Corbel" w:hAnsi="Corbel" w:cs="Corbel"/>
        </w:rPr>
      </w:pPr>
      <w:r>
        <w:rPr>
          <w:rFonts w:ascii="Corbel" w:hAnsi="Corbel" w:cs="Corbel"/>
        </w:rPr>
        <w:t>Reinforcing effort through rubrics</w:t>
      </w:r>
    </w:p>
    <w:p w:rsidR="000411C9" w:rsidRDefault="000411C9" w:rsidP="00BF36E0">
      <w:pPr>
        <w:rPr>
          <w:rFonts w:ascii="Corbel" w:hAnsi="Corbel" w:cs="Corbel"/>
        </w:rPr>
      </w:pPr>
      <w:r>
        <w:rPr>
          <w:rFonts w:ascii="Corbel" w:hAnsi="Corbel" w:cs="Corbel"/>
        </w:rPr>
        <w:t>Effective feedback and recognition</w:t>
      </w:r>
    </w:p>
    <w:p w:rsidR="000411C9" w:rsidRDefault="000411C9" w:rsidP="00BF36E0">
      <w:pPr>
        <w:rPr>
          <w:rFonts w:ascii="Corbel" w:hAnsi="Corbel" w:cs="Corbel"/>
        </w:rPr>
      </w:pPr>
      <w:r>
        <w:rPr>
          <w:rFonts w:ascii="Corbel" w:hAnsi="Corbel" w:cs="Corbel"/>
        </w:rPr>
        <w:t xml:space="preserve">Identifying similarities and differences </w:t>
      </w:r>
    </w:p>
    <w:p w:rsidR="000411C9" w:rsidRDefault="000411C9" w:rsidP="00BF36E0">
      <w:pPr>
        <w:rPr>
          <w:rFonts w:ascii="Corbel" w:hAnsi="Corbel" w:cs="Corbel"/>
        </w:rPr>
      </w:pPr>
      <w:r>
        <w:rPr>
          <w:rFonts w:ascii="Corbel" w:hAnsi="Corbel" w:cs="Corbel"/>
        </w:rPr>
        <w:t xml:space="preserve">Using non-linguistic representations </w:t>
      </w:r>
    </w:p>
    <w:p w:rsidR="000411C9" w:rsidRDefault="000411C9" w:rsidP="00BF36E0">
      <w:pPr>
        <w:rPr>
          <w:rFonts w:ascii="Corbel" w:hAnsi="Corbel" w:cs="Corbel"/>
        </w:rPr>
      </w:pPr>
      <w:r>
        <w:rPr>
          <w:rFonts w:ascii="Corbel" w:hAnsi="Corbel" w:cs="Corbel"/>
        </w:rPr>
        <w:t>Summarizing and note-taking</w:t>
      </w:r>
    </w:p>
    <w:p w:rsidR="000411C9" w:rsidRDefault="000411C9" w:rsidP="00BF36E0">
      <w:pPr>
        <w:rPr>
          <w:rFonts w:ascii="Corbel" w:hAnsi="Corbel" w:cs="Corbel"/>
        </w:rPr>
      </w:pPr>
      <w:r>
        <w:rPr>
          <w:rFonts w:ascii="Corbel" w:hAnsi="Corbel" w:cs="Corbel"/>
        </w:rPr>
        <w:t>Homework and practice</w:t>
      </w:r>
    </w:p>
    <w:p w:rsidR="000411C9" w:rsidRPr="00833CF7" w:rsidRDefault="000411C9" w:rsidP="008E76F2">
      <w:pPr>
        <w:pStyle w:val="Heading2"/>
      </w:pPr>
      <w:r>
        <w:br w:type="page"/>
      </w:r>
      <w:bookmarkStart w:id="28" w:name="_Toc240090783"/>
      <w:r w:rsidRPr="00833CF7">
        <w:t>Developing norms</w:t>
      </w:r>
      <w:bookmarkEnd w:id="28"/>
    </w:p>
    <w:p w:rsidR="000411C9" w:rsidRPr="00833CF7" w:rsidRDefault="000411C9" w:rsidP="006C5815">
      <w:pPr>
        <w:autoSpaceDE w:val="0"/>
        <w:autoSpaceDN w:val="0"/>
        <w:adjustRightInd w:val="0"/>
        <w:rPr>
          <w:rFonts w:ascii="Corbel" w:hAnsi="Corbel" w:cs="Corbel"/>
          <w:b/>
          <w:bCs/>
          <w:color w:val="231F20"/>
          <w:sz w:val="48"/>
          <w:szCs w:val="48"/>
        </w:rPr>
      </w:pP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COMMENTS TO THE FACILITATOR: </w:t>
      </w:r>
      <w:r w:rsidRPr="00833CF7">
        <w:rPr>
          <w:rFonts w:ascii="Corbel" w:hAnsi="Corbel" w:cs="Corbel"/>
          <w:color w:val="231F20"/>
        </w:rPr>
        <w:t>This activity will enable a group to develop a set of</w:t>
      </w:r>
      <w:r>
        <w:rPr>
          <w:rFonts w:ascii="Corbel" w:hAnsi="Corbel" w:cs="Corbel"/>
          <w:color w:val="231F20"/>
        </w:rPr>
        <w:t xml:space="preserve"> </w:t>
      </w:r>
      <w:r w:rsidRPr="00833CF7">
        <w:rPr>
          <w:rFonts w:ascii="Corbel" w:hAnsi="Corbel" w:cs="Corbel"/>
          <w:color w:val="231F20"/>
        </w:rPr>
        <w:t>operating norms or ground rules. In existing groups, anonymity will help ensure that everyone is</w:t>
      </w:r>
      <w:r>
        <w:rPr>
          <w:rFonts w:ascii="Corbel" w:hAnsi="Corbel" w:cs="Corbel"/>
          <w:color w:val="231F20"/>
        </w:rPr>
        <w:t xml:space="preserve"> </w:t>
      </w:r>
      <w:r w:rsidRPr="00833CF7">
        <w:rPr>
          <w:rFonts w:ascii="Corbel" w:hAnsi="Corbel" w:cs="Corbel"/>
          <w:color w:val="231F20"/>
        </w:rPr>
        <w:t>able to express their ideas freely. That is the reason for suggesting that the facilitator provide</w:t>
      </w:r>
      <w:r>
        <w:rPr>
          <w:rFonts w:ascii="Corbel" w:hAnsi="Corbel" w:cs="Corbel"/>
          <w:color w:val="231F20"/>
        </w:rPr>
        <w:t xml:space="preserve"> </w:t>
      </w:r>
      <w:r w:rsidRPr="00833CF7">
        <w:rPr>
          <w:rFonts w:ascii="Corbel" w:hAnsi="Corbel" w:cs="Corbel"/>
          <w:color w:val="231F20"/>
        </w:rPr>
        <w:t>pens or pencils and ask that everyone use the same type of writing implement.</w:t>
      </w:r>
    </w:p>
    <w:p w:rsidR="000411C9" w:rsidRPr="00833CF7" w:rsidRDefault="000411C9" w:rsidP="006C5815">
      <w:pPr>
        <w:autoSpaceDE w:val="0"/>
        <w:autoSpaceDN w:val="0"/>
        <w:adjustRightInd w:val="0"/>
        <w:rPr>
          <w:rFonts w:ascii="Corbel" w:hAnsi="Corbel" w:cs="Corbel"/>
          <w:color w:val="231F20"/>
        </w:rPr>
      </w:pPr>
    </w:p>
    <w:p w:rsidR="000411C9" w:rsidRPr="00833CF7" w:rsidRDefault="000411C9" w:rsidP="006C5815">
      <w:pPr>
        <w:rPr>
          <w:rFonts w:ascii="Corbel" w:hAnsi="Corbel" w:cs="Corbel"/>
          <w:color w:val="231F20"/>
        </w:rPr>
      </w:pPr>
      <w:r w:rsidRPr="00833CF7">
        <w:rPr>
          <w:rFonts w:ascii="Corbel" w:hAnsi="Corbel" w:cs="Corbel"/>
          <w:b/>
          <w:bCs/>
          <w:color w:val="231F20"/>
        </w:rPr>
        <w:t xml:space="preserve">SUPPLIES: </w:t>
      </w:r>
      <w:r w:rsidRPr="00833CF7">
        <w:rPr>
          <w:rFonts w:ascii="Corbel" w:hAnsi="Corbel" w:cs="Corbel"/>
          <w:color w:val="231F20"/>
        </w:rPr>
        <w:t>Index cards, pens/pencils, poster paper, display board, tape, tacks.</w:t>
      </w:r>
    </w:p>
    <w:p w:rsidR="000411C9" w:rsidRDefault="000411C9" w:rsidP="006C5815">
      <w:pPr>
        <w:autoSpaceDE w:val="0"/>
        <w:autoSpaceDN w:val="0"/>
        <w:adjustRightInd w:val="0"/>
        <w:rPr>
          <w:rFonts w:ascii="Corbel" w:hAnsi="Corbel" w:cs="Corbel"/>
          <w:b/>
          <w:bCs/>
          <w:color w:val="231F20"/>
          <w:sz w:val="32"/>
          <w:szCs w:val="32"/>
        </w:rPr>
      </w:pPr>
    </w:p>
    <w:p w:rsidR="000411C9" w:rsidRPr="00833CF7" w:rsidRDefault="000411C9" w:rsidP="006C5815">
      <w:pPr>
        <w:autoSpaceDE w:val="0"/>
        <w:autoSpaceDN w:val="0"/>
        <w:adjustRightInd w:val="0"/>
        <w:rPr>
          <w:rFonts w:ascii="Corbel" w:hAnsi="Corbel" w:cs="Corbel"/>
          <w:b/>
          <w:bCs/>
          <w:color w:val="231F20"/>
          <w:sz w:val="32"/>
          <w:szCs w:val="32"/>
        </w:rPr>
      </w:pPr>
      <w:r w:rsidRPr="00833CF7">
        <w:rPr>
          <w:rFonts w:ascii="Corbel" w:hAnsi="Corbel" w:cs="Corbel"/>
          <w:b/>
          <w:bCs/>
          <w:color w:val="231F20"/>
          <w:sz w:val="32"/>
          <w:szCs w:val="32"/>
        </w:rPr>
        <w:t>Directions</w:t>
      </w:r>
    </w:p>
    <w:p w:rsidR="000411C9" w:rsidRPr="00833CF7" w:rsidRDefault="000411C9" w:rsidP="006C5815">
      <w:pPr>
        <w:autoSpaceDE w:val="0"/>
        <w:autoSpaceDN w:val="0"/>
        <w:adjustRightInd w:val="0"/>
        <w:rPr>
          <w:rFonts w:ascii="Corbel" w:hAnsi="Corbel" w:cs="Corbel"/>
          <w:b/>
          <w:bCs/>
          <w:color w:val="231F20"/>
          <w:sz w:val="32"/>
          <w:szCs w:val="32"/>
        </w:rPr>
      </w:pP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1. </w:t>
      </w:r>
      <w:r w:rsidRPr="00833CF7">
        <w:rPr>
          <w:rFonts w:ascii="Corbel" w:hAnsi="Corbel" w:cs="Corbel"/>
          <w:color w:val="231F20"/>
        </w:rPr>
        <w:t>Indicate to the group that effective groups generally have a set of norms that governs individual behavior, facilitates the work of the group, and enables the group to accomplish its task.</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2. </w:t>
      </w:r>
      <w:r w:rsidRPr="00833CF7">
        <w:rPr>
          <w:rFonts w:ascii="Corbel" w:hAnsi="Corbel" w:cs="Corbel"/>
          <w:color w:val="231F20"/>
        </w:rPr>
        <w:t>Recommend to the group that it establish a set of norms:</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color w:val="231F20"/>
        </w:rPr>
        <w:t>• To ensure that all individuals have the opportunity to contribute in the meeting;</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color w:val="231F20"/>
        </w:rPr>
        <w:t>• To increase productivity and effectiveness; and</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color w:val="231F20"/>
        </w:rPr>
        <w:t>• To facilitate the achievement of its goals.</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3. </w:t>
      </w:r>
      <w:r w:rsidRPr="00833CF7">
        <w:rPr>
          <w:rFonts w:ascii="Corbel" w:hAnsi="Corbel" w:cs="Corbel"/>
          <w:color w:val="231F20"/>
        </w:rPr>
        <w:t>Give five index cards (or sticky notes) and the same kind of writing tool to each person in the group.</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4. </w:t>
      </w:r>
      <w:r w:rsidRPr="00833CF7">
        <w:rPr>
          <w:rFonts w:ascii="Corbel" w:hAnsi="Corbel" w:cs="Corbel"/>
          <w:color w:val="231F20"/>
        </w:rPr>
        <w:t>Ask each person to reflect on and record behaviors they consider ideal behaviors for a group. Ask them to write one idea on each of their cards. Time: 10 minutes.</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5. </w:t>
      </w:r>
      <w:r w:rsidRPr="00833CF7">
        <w:rPr>
          <w:rFonts w:ascii="Corbel" w:hAnsi="Corbel" w:cs="Corbel"/>
          <w:color w:val="231F20"/>
        </w:rPr>
        <w:t>The facilitator should shuffle all the cards together. Every effort should be made to provide</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color w:val="231F20"/>
        </w:rPr>
        <w:t>anonymity for individuals, especially if the group has worked together before.</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6. </w:t>
      </w:r>
      <w:r w:rsidRPr="00833CF7">
        <w:rPr>
          <w:rFonts w:ascii="Corbel" w:hAnsi="Corbel" w:cs="Corbel"/>
          <w:color w:val="231F20"/>
        </w:rPr>
        <w:t>Turn cards face up and read each card aloud. Allow time for the group members to discuss each idea. Tape or tack each card to a display board so that all group members can see it. As each</w:t>
      </w:r>
      <w:r>
        <w:rPr>
          <w:rFonts w:ascii="Corbel" w:hAnsi="Corbel" w:cs="Corbel"/>
          <w:color w:val="231F20"/>
        </w:rPr>
        <w:t xml:space="preserve"> </w:t>
      </w:r>
      <w:r w:rsidRPr="00833CF7">
        <w:rPr>
          <w:rFonts w:ascii="Corbel" w:hAnsi="Corbel" w:cs="Corbel"/>
          <w:color w:val="231F20"/>
        </w:rPr>
        <w:t>subsequent card is read aloud, ask the group to determine if it is similar to another idea that</w:t>
      </w:r>
      <w:r>
        <w:rPr>
          <w:rFonts w:ascii="Corbel" w:hAnsi="Corbel" w:cs="Corbel"/>
          <w:color w:val="231F20"/>
        </w:rPr>
        <w:t xml:space="preserve"> </w:t>
      </w:r>
      <w:r w:rsidRPr="00833CF7">
        <w:rPr>
          <w:rFonts w:ascii="Corbel" w:hAnsi="Corbel" w:cs="Corbel"/>
          <w:color w:val="231F20"/>
        </w:rPr>
        <w:t>already has been expressed. Cards with similar ideas should be grouped together.</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7. </w:t>
      </w:r>
      <w:r w:rsidRPr="00833CF7">
        <w:rPr>
          <w:rFonts w:ascii="Corbel" w:hAnsi="Corbel" w:cs="Corbel"/>
          <w:color w:val="231F20"/>
        </w:rPr>
        <w:t>When all of the cards have been sorted into groups, ask the group to write the norm suggested by that group of cards. Have one group member record these new norms onto a large sheet of paper.</w:t>
      </w:r>
    </w:p>
    <w:p w:rsidR="000411C9" w:rsidRPr="00833CF7" w:rsidRDefault="000411C9" w:rsidP="006C5815">
      <w:pPr>
        <w:autoSpaceDE w:val="0"/>
        <w:autoSpaceDN w:val="0"/>
        <w:adjustRightInd w:val="0"/>
        <w:rPr>
          <w:rFonts w:ascii="Corbel" w:hAnsi="Corbel" w:cs="Corbel"/>
          <w:color w:val="231F20"/>
        </w:rPr>
      </w:pPr>
      <w:r w:rsidRPr="00833CF7">
        <w:rPr>
          <w:rFonts w:ascii="Corbel" w:hAnsi="Corbel" w:cs="Corbel"/>
          <w:b/>
          <w:bCs/>
          <w:color w:val="231F20"/>
        </w:rPr>
        <w:t xml:space="preserve">8. </w:t>
      </w:r>
      <w:r w:rsidRPr="00833CF7">
        <w:rPr>
          <w:rFonts w:ascii="Corbel" w:hAnsi="Corbel" w:cs="Corbel"/>
          <w:color w:val="231F20"/>
        </w:rPr>
        <w:t>Review the proposed norms with the group. Determine whether the group can support the norms before the group adopts them.</w:t>
      </w:r>
    </w:p>
    <w:p w:rsidR="000411C9" w:rsidRPr="00833CF7" w:rsidRDefault="000411C9" w:rsidP="006C5815">
      <w:pPr>
        <w:autoSpaceDE w:val="0"/>
        <w:autoSpaceDN w:val="0"/>
        <w:adjustRightInd w:val="0"/>
        <w:rPr>
          <w:rFonts w:ascii="Corbel" w:hAnsi="Corbel" w:cs="Corbel"/>
          <w:b/>
          <w:bCs/>
          <w:color w:val="231F20"/>
          <w:sz w:val="20"/>
          <w:szCs w:val="20"/>
        </w:rPr>
      </w:pPr>
    </w:p>
    <w:p w:rsidR="000411C9" w:rsidRPr="00833CF7" w:rsidRDefault="000411C9" w:rsidP="006C5815">
      <w:pPr>
        <w:autoSpaceDE w:val="0"/>
        <w:autoSpaceDN w:val="0"/>
        <w:adjustRightInd w:val="0"/>
        <w:rPr>
          <w:rFonts w:ascii="Corbel" w:hAnsi="Corbel" w:cs="Corbel"/>
          <w:b/>
          <w:bCs/>
          <w:color w:val="231F20"/>
          <w:sz w:val="20"/>
          <w:szCs w:val="20"/>
        </w:rPr>
      </w:pPr>
    </w:p>
    <w:p w:rsidR="000411C9" w:rsidRPr="00833CF7" w:rsidRDefault="000411C9" w:rsidP="006C5815">
      <w:pPr>
        <w:autoSpaceDE w:val="0"/>
        <w:autoSpaceDN w:val="0"/>
        <w:adjustRightInd w:val="0"/>
        <w:rPr>
          <w:rFonts w:ascii="Corbel" w:hAnsi="Corbel" w:cs="Corbel"/>
          <w:b/>
          <w:bCs/>
          <w:color w:val="231F20"/>
          <w:sz w:val="20"/>
          <w:szCs w:val="20"/>
        </w:rPr>
      </w:pPr>
    </w:p>
    <w:p w:rsidR="000411C9" w:rsidRPr="00833CF7" w:rsidRDefault="000411C9" w:rsidP="006C5815">
      <w:pPr>
        <w:autoSpaceDE w:val="0"/>
        <w:autoSpaceDN w:val="0"/>
        <w:adjustRightInd w:val="0"/>
        <w:rPr>
          <w:rFonts w:ascii="Corbel" w:hAnsi="Corbel" w:cs="Corbel"/>
          <w:b/>
          <w:bCs/>
          <w:color w:val="231F20"/>
          <w:sz w:val="20"/>
          <w:szCs w:val="20"/>
        </w:rPr>
      </w:pPr>
    </w:p>
    <w:p w:rsidR="000411C9" w:rsidRPr="00833CF7" w:rsidRDefault="000411C9" w:rsidP="006C5815">
      <w:pPr>
        <w:autoSpaceDE w:val="0"/>
        <w:autoSpaceDN w:val="0"/>
        <w:adjustRightInd w:val="0"/>
        <w:rPr>
          <w:rFonts w:ascii="Corbel" w:hAnsi="Corbel" w:cs="Corbel"/>
          <w:color w:val="231F20"/>
          <w:sz w:val="20"/>
          <w:szCs w:val="20"/>
        </w:rPr>
      </w:pPr>
      <w:r w:rsidRPr="00833CF7">
        <w:rPr>
          <w:rFonts w:ascii="Corbel" w:hAnsi="Corbel" w:cs="Corbel"/>
          <w:b/>
          <w:bCs/>
          <w:color w:val="231F20"/>
          <w:sz w:val="20"/>
          <w:szCs w:val="20"/>
        </w:rPr>
        <w:t xml:space="preserve">Source: </w:t>
      </w:r>
      <w:r w:rsidRPr="00833CF7">
        <w:rPr>
          <w:rFonts w:ascii="Corbel" w:hAnsi="Corbel" w:cs="Corbel"/>
          <w:color w:val="231F20"/>
          <w:sz w:val="20"/>
          <w:szCs w:val="20"/>
        </w:rPr>
        <w:t xml:space="preserve">Adapted from </w:t>
      </w:r>
      <w:r w:rsidRPr="00833CF7">
        <w:rPr>
          <w:rFonts w:ascii="Corbel" w:hAnsi="Corbel" w:cs="Corbel"/>
          <w:i/>
          <w:iCs/>
          <w:color w:val="231F20"/>
          <w:sz w:val="20"/>
          <w:szCs w:val="20"/>
        </w:rPr>
        <w:t xml:space="preserve">Tools for change workshops </w:t>
      </w:r>
      <w:r w:rsidRPr="00833CF7">
        <w:rPr>
          <w:rFonts w:ascii="Corbel" w:hAnsi="Corbel" w:cs="Corbel"/>
          <w:color w:val="231F20"/>
          <w:sz w:val="20"/>
          <w:szCs w:val="20"/>
        </w:rPr>
        <w:t>by Robby Champion. Oxford, Ohio: National</w:t>
      </w:r>
    </w:p>
    <w:p w:rsidR="000411C9" w:rsidRPr="00833CF7" w:rsidRDefault="000411C9" w:rsidP="006C5815">
      <w:pPr>
        <w:rPr>
          <w:rFonts w:ascii="Corbel" w:hAnsi="Corbel" w:cs="Corbel"/>
        </w:rPr>
      </w:pPr>
      <w:r w:rsidRPr="00833CF7">
        <w:rPr>
          <w:rFonts w:ascii="Corbel" w:hAnsi="Corbel" w:cs="Corbel"/>
          <w:color w:val="231F20"/>
          <w:sz w:val="20"/>
          <w:szCs w:val="20"/>
        </w:rPr>
        <w:t>Staff Development Council, 1993.</w:t>
      </w:r>
    </w:p>
    <w:p w:rsidR="000411C9" w:rsidRDefault="000411C9" w:rsidP="008E76F2">
      <w:pPr>
        <w:pStyle w:val="Heading2"/>
      </w:pPr>
      <w:r>
        <w:br w:type="page"/>
      </w:r>
      <w:bookmarkStart w:id="29" w:name="_Toc240090784"/>
      <w:r>
        <w:t>Facilitator Role</w:t>
      </w:r>
      <w:bookmarkEnd w:id="29"/>
    </w:p>
    <w:p w:rsidR="000411C9" w:rsidRDefault="000411C9" w:rsidP="005218CD">
      <w:pPr>
        <w:pStyle w:val="Default"/>
        <w:rPr>
          <w:rFonts w:ascii="Corbel" w:hAnsi="Corbel" w:cs="Corbel"/>
          <w:b/>
          <w:bCs/>
          <w:i/>
          <w:iCs/>
          <w:sz w:val="32"/>
          <w:szCs w:val="32"/>
        </w:rPr>
      </w:pPr>
    </w:p>
    <w:p w:rsidR="000411C9" w:rsidRPr="001B5C7B" w:rsidRDefault="000411C9" w:rsidP="005218CD">
      <w:pPr>
        <w:pStyle w:val="Default"/>
        <w:rPr>
          <w:rFonts w:ascii="Corbel" w:hAnsi="Corbel" w:cs="Corbel"/>
        </w:rPr>
      </w:pPr>
      <w:r w:rsidRPr="001B5C7B">
        <w:rPr>
          <w:rFonts w:ascii="Corbel" w:hAnsi="Corbel" w:cs="Corbel"/>
        </w:rPr>
        <w:t>The facilitator shares responsibility with the group for getting their task accomplished. The roles and responsibilities are summarized as:</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Remains Neutral</w:t>
      </w:r>
      <w:r w:rsidRPr="001B5C7B">
        <w:rPr>
          <w:rFonts w:ascii="Corbel" w:hAnsi="Corbel" w:cs="Corbel"/>
        </w:rPr>
        <w:t xml:space="preserve"> – has an unbiased role; to treat all participants and ideas in the group with the same respect</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Advocates Progress</w:t>
      </w:r>
      <w:r w:rsidRPr="001B5C7B">
        <w:rPr>
          <w:rFonts w:ascii="Corbel" w:hAnsi="Corbel" w:cs="Corbel"/>
        </w:rPr>
        <w:t xml:space="preserve"> –</w:t>
      </w:r>
      <w:r>
        <w:rPr>
          <w:rFonts w:ascii="Corbel" w:hAnsi="Corbel" w:cs="Corbel"/>
        </w:rPr>
        <w:t xml:space="preserve"> helps</w:t>
      </w:r>
      <w:r w:rsidRPr="001B5C7B">
        <w:rPr>
          <w:rFonts w:ascii="Corbel" w:hAnsi="Corbel" w:cs="Corbel"/>
        </w:rPr>
        <w:t xml:space="preserve"> the group establish and maintain forward movement. </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b/>
          <w:bCs/>
        </w:rPr>
      </w:pPr>
      <w:r w:rsidRPr="001B5C7B">
        <w:rPr>
          <w:rFonts w:ascii="Corbel" w:hAnsi="Corbel" w:cs="Corbel"/>
          <w:b/>
          <w:bCs/>
        </w:rPr>
        <w:t>What the facilitator does:</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Before the meeting</w:t>
      </w:r>
      <w:r w:rsidRPr="001B5C7B">
        <w:rPr>
          <w:rFonts w:ascii="Corbel" w:hAnsi="Corbel" w:cs="Corbel"/>
        </w:rPr>
        <w:t xml:space="preserve"> – learn about the purpose and objectives, develop an understanding of the issues, design the meeting, prepare and circulate the agenda</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During the meeting</w:t>
      </w:r>
      <w:r w:rsidRPr="001B5C7B">
        <w:rPr>
          <w:rFonts w:ascii="Corbel" w:hAnsi="Corbel" w:cs="Corbel"/>
        </w:rPr>
        <w:t xml:space="preserve"> – facilitate the group: manage the agenda, keep meeting objectives before the group, ensure all participants have voice, help the group reach consensus, encourage the group, help the group resolve differences, track ancillary, follow-up or action items, help the group plan for follow-up, help the group evaluate the meeting</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After the meeting</w:t>
      </w:r>
      <w:r w:rsidRPr="001B5C7B">
        <w:rPr>
          <w:rFonts w:ascii="Corbel" w:hAnsi="Corbel" w:cs="Corbel"/>
        </w:rPr>
        <w:t xml:space="preserve"> – ensure written minutes are prepared and distributed, follow-up action items for the next meeting</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Write the agenda</w:t>
      </w:r>
      <w:r>
        <w:rPr>
          <w:rFonts w:ascii="Corbel" w:hAnsi="Corbel" w:cs="Corbel"/>
        </w:rPr>
        <w:t xml:space="preserve"> - </w:t>
      </w:r>
      <w:r w:rsidRPr="001B5C7B">
        <w:rPr>
          <w:rFonts w:ascii="Corbel" w:hAnsi="Corbel" w:cs="Corbel"/>
        </w:rPr>
        <w:t xml:space="preserve"> date of meeting, names of participants, purpose/objectives, planned agenda items with person responsible for presentation</w:t>
      </w:r>
    </w:p>
    <w:p w:rsidR="000411C9" w:rsidRPr="001B5C7B" w:rsidRDefault="000411C9" w:rsidP="005218CD">
      <w:pPr>
        <w:pStyle w:val="Default"/>
        <w:rPr>
          <w:rFonts w:ascii="Corbel" w:hAnsi="Corbel" w:cs="Corbel"/>
        </w:rPr>
      </w:pPr>
    </w:p>
    <w:p w:rsidR="000411C9" w:rsidRPr="001B5C7B" w:rsidRDefault="000411C9" w:rsidP="005218CD">
      <w:pPr>
        <w:pStyle w:val="Default"/>
        <w:rPr>
          <w:rFonts w:ascii="Corbel" w:hAnsi="Corbel" w:cs="Corbel"/>
        </w:rPr>
      </w:pPr>
      <w:r w:rsidRPr="001B5C7B">
        <w:rPr>
          <w:rFonts w:ascii="Corbel" w:hAnsi="Corbel" w:cs="Corbel"/>
          <w:i/>
          <w:iCs/>
        </w:rPr>
        <w:t>Welcome participants</w:t>
      </w:r>
      <w:r w:rsidRPr="001B5C7B">
        <w:rPr>
          <w:rFonts w:ascii="Corbel" w:hAnsi="Corbel" w:cs="Corbel"/>
        </w:rPr>
        <w:t xml:space="preserve"> to the meeting, set a positive tone, explain the purpose, review the agenda, ensure norms are established and followed</w:t>
      </w:r>
    </w:p>
    <w:p w:rsidR="000411C9" w:rsidRPr="001B5C7B" w:rsidRDefault="000411C9" w:rsidP="005218CD">
      <w:pPr>
        <w:pStyle w:val="Default"/>
        <w:rPr>
          <w:rFonts w:ascii="Corbel" w:hAnsi="Corbel" w:cs="Corbel"/>
        </w:rPr>
      </w:pPr>
    </w:p>
    <w:p w:rsidR="000411C9" w:rsidRPr="00464300" w:rsidRDefault="000411C9" w:rsidP="00464300">
      <w:pPr>
        <w:rPr>
          <w:rFonts w:ascii="Corbel" w:hAnsi="Corbel" w:cs="Corbel"/>
        </w:rPr>
      </w:pPr>
      <w:bookmarkStart w:id="30" w:name="_Toc240085398"/>
      <w:r w:rsidRPr="00464300">
        <w:rPr>
          <w:rFonts w:ascii="Corbel" w:hAnsi="Corbel" w:cs="Corbel"/>
        </w:rPr>
        <w:t>Manage and resolve conflict – use norms to encourage participants to be tolerant about differences, acknowledge conflicts as they emerge, have group members explain and listen to conflicting views, look for common ground or compromise, identify alternatives, review options, postpone the issue, help individuals resolve conflict.</w:t>
      </w:r>
    </w:p>
    <w:p w:rsidR="000411C9" w:rsidRDefault="000411C9" w:rsidP="00464300"/>
    <w:p w:rsidR="000411C9" w:rsidRPr="00464300" w:rsidRDefault="000411C9" w:rsidP="00464300">
      <w:pPr>
        <w:pStyle w:val="Heading2"/>
      </w:pPr>
      <w:r w:rsidRPr="00464300">
        <w:br w:type="page"/>
      </w:r>
      <w:bookmarkStart w:id="31" w:name="_Toc240090785"/>
      <w:r w:rsidRPr="00464300">
        <w:t>Recorder Role</w:t>
      </w:r>
      <w:bookmarkEnd w:id="30"/>
      <w:bookmarkEnd w:id="31"/>
    </w:p>
    <w:p w:rsidR="000411C9" w:rsidRDefault="000411C9" w:rsidP="005218CD">
      <w:pPr>
        <w:pStyle w:val="Default"/>
        <w:rPr>
          <w:rFonts w:ascii="Corbel" w:hAnsi="Corbel" w:cs="Corbel"/>
          <w:b/>
          <w:bCs/>
          <w:i/>
          <w:iCs/>
        </w:rPr>
      </w:pPr>
    </w:p>
    <w:p w:rsidR="000411C9" w:rsidRPr="008E76F2" w:rsidRDefault="000411C9" w:rsidP="008E76F2">
      <w:pPr>
        <w:rPr>
          <w:rFonts w:ascii="Corbel" w:hAnsi="Corbel" w:cs="Corbel"/>
        </w:rPr>
      </w:pPr>
      <w:r w:rsidRPr="008E76F2">
        <w:rPr>
          <w:rFonts w:ascii="Corbel" w:hAnsi="Corbel" w:cs="Corbel"/>
          <w:color w:val="000000"/>
        </w:rPr>
        <w:t xml:space="preserve">Recording is the creation of a written record of the group </w:t>
      </w:r>
      <w:r>
        <w:rPr>
          <w:rFonts w:ascii="Corbel" w:hAnsi="Corbel" w:cs="Corbel"/>
          <w:color w:val="000000"/>
        </w:rPr>
        <w:t>discussion in view of the group</w:t>
      </w:r>
      <w:r>
        <w:rPr>
          <w:rFonts w:ascii="Corbel" w:hAnsi="Corbel" w:cs="Corbel"/>
        </w:rPr>
        <w:t xml:space="preserve">. </w:t>
      </w:r>
      <w:r w:rsidRPr="008E76F2">
        <w:rPr>
          <w:rFonts w:ascii="Corbel" w:hAnsi="Corbel" w:cs="Corbel"/>
        </w:rPr>
        <w:t>It is important to not interpret or change people’s ideas so write what you hear.</w:t>
      </w:r>
    </w:p>
    <w:p w:rsidR="000411C9" w:rsidRPr="008E76F2" w:rsidRDefault="000411C9" w:rsidP="005218CD">
      <w:pPr>
        <w:pStyle w:val="Default"/>
        <w:rPr>
          <w:rFonts w:ascii="Corbel" w:hAnsi="Corbel" w:cs="Corbel"/>
        </w:rPr>
      </w:pPr>
    </w:p>
    <w:p w:rsidR="000411C9" w:rsidRPr="008E76F2" w:rsidRDefault="000411C9" w:rsidP="008E76F2">
      <w:pPr>
        <w:pStyle w:val="Default"/>
        <w:numPr>
          <w:ilvl w:val="0"/>
          <w:numId w:val="13"/>
        </w:numPr>
        <w:rPr>
          <w:rFonts w:ascii="Corbel" w:hAnsi="Corbel" w:cs="Corbel"/>
        </w:rPr>
      </w:pPr>
      <w:r w:rsidRPr="008E76F2">
        <w:rPr>
          <w:rFonts w:ascii="Corbel" w:hAnsi="Corbel" w:cs="Corbel"/>
        </w:rPr>
        <w:t>Use the Meeting Notes template and add pages where needed.</w:t>
      </w:r>
    </w:p>
    <w:p w:rsidR="000411C9" w:rsidRPr="008E76F2" w:rsidRDefault="000411C9" w:rsidP="008E76F2">
      <w:pPr>
        <w:pStyle w:val="Default"/>
        <w:numPr>
          <w:ilvl w:val="0"/>
          <w:numId w:val="13"/>
        </w:numPr>
        <w:rPr>
          <w:rFonts w:ascii="Corbel" w:hAnsi="Corbel" w:cs="Corbel"/>
        </w:rPr>
      </w:pPr>
      <w:r w:rsidRPr="008E76F2">
        <w:rPr>
          <w:rFonts w:ascii="Corbel" w:hAnsi="Corbel" w:cs="Corbel"/>
        </w:rPr>
        <w:t>Manage a flip chart, when needed and record information from flip chart to meeting notes</w:t>
      </w:r>
    </w:p>
    <w:p w:rsidR="000411C9" w:rsidRPr="008E76F2" w:rsidRDefault="000411C9" w:rsidP="008E76F2">
      <w:pPr>
        <w:pStyle w:val="Default"/>
        <w:numPr>
          <w:ilvl w:val="0"/>
          <w:numId w:val="13"/>
        </w:numPr>
        <w:rPr>
          <w:rFonts w:ascii="Corbel" w:hAnsi="Corbel" w:cs="Corbel"/>
        </w:rPr>
      </w:pPr>
      <w:r w:rsidRPr="008E76F2">
        <w:rPr>
          <w:rFonts w:ascii="Corbel" w:hAnsi="Corbel" w:cs="Corbel"/>
        </w:rPr>
        <w:t>Place original meeting notes in PLC binder; copy meeting notes to participants (hardcopy or in Groupwise conference)</w:t>
      </w:r>
    </w:p>
    <w:p w:rsidR="000411C9" w:rsidRPr="008E76F2" w:rsidRDefault="000411C9" w:rsidP="005218CD">
      <w:pPr>
        <w:pStyle w:val="Default"/>
        <w:rPr>
          <w:rFonts w:ascii="Corbel" w:hAnsi="Corbel" w:cs="Corbel"/>
        </w:rPr>
      </w:pPr>
    </w:p>
    <w:p w:rsidR="000411C9" w:rsidRPr="008E76F2" w:rsidRDefault="000411C9" w:rsidP="00036563">
      <w:pPr>
        <w:rPr>
          <w:rFonts w:ascii="Corbel" w:hAnsi="Corbel" w:cs="Corbel"/>
          <w:color w:val="000000"/>
        </w:rPr>
      </w:pPr>
      <w:r w:rsidRPr="008E76F2">
        <w:rPr>
          <w:rFonts w:ascii="Corbel" w:hAnsi="Corbel" w:cs="Corbel"/>
          <w:color w:val="000000"/>
        </w:rPr>
        <w:t xml:space="preserve">Purpose of recording: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To create a group memory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To help a group track its discussion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To focus attention on a particular issue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w:t>
      </w:r>
      <w:r>
        <w:rPr>
          <w:rFonts w:ascii="Corbel" w:hAnsi="Corbel" w:cs="Corbel"/>
          <w:color w:val="000000"/>
        </w:rPr>
        <w:t xml:space="preserve"> To prevent repetition</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To capture group agreements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To acknowledge and validate participants </w:t>
      </w:r>
    </w:p>
    <w:p w:rsidR="000411C9" w:rsidRPr="008E76F2" w:rsidRDefault="000411C9" w:rsidP="00036563">
      <w:pPr>
        <w:pStyle w:val="Default"/>
        <w:rPr>
          <w:rFonts w:ascii="Corbel" w:hAnsi="Corbel" w:cs="Corbel"/>
        </w:rPr>
      </w:pPr>
    </w:p>
    <w:p w:rsidR="000411C9" w:rsidRPr="008E76F2" w:rsidRDefault="000411C9" w:rsidP="00036563">
      <w:pPr>
        <w:rPr>
          <w:rFonts w:ascii="Corbel" w:hAnsi="Corbel" w:cs="Corbel"/>
          <w:color w:val="000000"/>
        </w:rPr>
      </w:pPr>
      <w:r w:rsidRPr="008E76F2">
        <w:rPr>
          <w:rFonts w:ascii="Corbel" w:hAnsi="Corbel" w:cs="Corbel"/>
          <w:color w:val="000000"/>
        </w:rPr>
        <w:t xml:space="preserve">The Recorder: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Provides a visible running record of the discussion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Creates a common perception of the direction of the meeting and the progress being made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Focuses the group on the task rather than on disagreements with each other </w:t>
      </w:r>
    </w:p>
    <w:p w:rsidR="000411C9" w:rsidRPr="008E76F2" w:rsidRDefault="000411C9" w:rsidP="00036563">
      <w:pPr>
        <w:pStyle w:val="Default"/>
        <w:rPr>
          <w:rFonts w:ascii="Corbel" w:hAnsi="Corbel" w:cs="Corbel"/>
        </w:rPr>
      </w:pPr>
    </w:p>
    <w:p w:rsidR="000411C9" w:rsidRPr="008E76F2" w:rsidRDefault="000411C9" w:rsidP="00036563">
      <w:pPr>
        <w:rPr>
          <w:rFonts w:ascii="Corbel" w:hAnsi="Corbel" w:cs="Corbel"/>
          <w:color w:val="000000"/>
        </w:rPr>
      </w:pPr>
      <w:r>
        <w:rPr>
          <w:rFonts w:ascii="Corbel" w:hAnsi="Corbel" w:cs="Corbel"/>
          <w:color w:val="000000"/>
        </w:rPr>
        <w:t>Guidelines for Using a Flip Chart</w:t>
      </w:r>
      <w:r w:rsidRPr="008E76F2">
        <w:rPr>
          <w:rFonts w:ascii="Corbel" w:hAnsi="Corbel" w:cs="Corbel"/>
          <w:color w:val="000000"/>
        </w:rPr>
        <w:t xml:space="preserve">: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Place flip charts where all group members can see them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 Use dark-colored marking pens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Print legibly in letters that are at least 1-1/2” high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Alternate colors between points or use a different color for different ideas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Record the main points of discussion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Abbreviate in a way that everyone will understand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xml:space="preserve">• Ask the group to clarify complex or unclear statements </w:t>
      </w:r>
    </w:p>
    <w:p w:rsidR="000411C9" w:rsidRPr="008E76F2" w:rsidRDefault="000411C9" w:rsidP="00036563">
      <w:pPr>
        <w:ind w:left="720" w:hanging="360"/>
        <w:rPr>
          <w:rFonts w:ascii="Corbel" w:hAnsi="Corbel" w:cs="Corbel"/>
          <w:color w:val="000000"/>
        </w:rPr>
      </w:pPr>
      <w:r w:rsidRPr="008E76F2">
        <w:rPr>
          <w:rFonts w:ascii="Corbel" w:hAnsi="Corbel" w:cs="Corbel"/>
          <w:color w:val="000000"/>
        </w:rPr>
        <w:t>• Ask the group to correct you if you write something down incorrectly</w:t>
      </w:r>
    </w:p>
    <w:p w:rsidR="000411C9" w:rsidRDefault="000411C9" w:rsidP="008E76F2">
      <w:pPr>
        <w:pStyle w:val="Heading2"/>
      </w:pPr>
      <w:r>
        <w:t xml:space="preserve"> </w:t>
      </w:r>
    </w:p>
    <w:p w:rsidR="000411C9" w:rsidRDefault="000411C9" w:rsidP="00D825A5">
      <w:pPr>
        <w:pStyle w:val="Heading2"/>
      </w:pPr>
      <w:r>
        <w:br w:type="page"/>
      </w:r>
      <w:bookmarkStart w:id="32" w:name="_Toc240090786"/>
      <w:r>
        <w:t>Pa</w:t>
      </w:r>
      <w:r w:rsidRPr="00464300">
        <w:t>r</w:t>
      </w:r>
      <w:r>
        <w:t>ticipant</w:t>
      </w:r>
      <w:r w:rsidRPr="00464300">
        <w:t xml:space="preserve"> Role</w:t>
      </w:r>
      <w:bookmarkEnd w:id="32"/>
      <w:r>
        <w:t xml:space="preserve"> </w:t>
      </w:r>
    </w:p>
    <w:p w:rsidR="000411C9" w:rsidRDefault="000411C9" w:rsidP="00D825A5"/>
    <w:p w:rsidR="000411C9" w:rsidRPr="002B6B52" w:rsidRDefault="000411C9" w:rsidP="00D825A5">
      <w:pPr>
        <w:rPr>
          <w:rFonts w:ascii="Corbel" w:hAnsi="Corbel" w:cs="Corbel"/>
        </w:rPr>
      </w:pPr>
      <w:r w:rsidRPr="002B6B52">
        <w:rPr>
          <w:rFonts w:ascii="Corbel" w:hAnsi="Corbel" w:cs="Corbel"/>
        </w:rPr>
        <w:t>Through the PLC the teacher will develop a higher professional competence and expand their understanding of self, role, context,</w:t>
      </w:r>
      <w:r>
        <w:rPr>
          <w:rFonts w:ascii="Corbel" w:hAnsi="Corbel" w:cs="Corbel"/>
        </w:rPr>
        <w:t xml:space="preserve"> </w:t>
      </w:r>
      <w:r w:rsidRPr="002B6B52">
        <w:rPr>
          <w:rFonts w:ascii="Corbel" w:hAnsi="Corbel" w:cs="Corbel"/>
        </w:rPr>
        <w:t xml:space="preserve">and career. </w:t>
      </w:r>
    </w:p>
    <w:p w:rsidR="000411C9" w:rsidRPr="002B6B52" w:rsidRDefault="000411C9" w:rsidP="00D825A5">
      <w:pPr>
        <w:rPr>
          <w:rFonts w:ascii="Corbel" w:hAnsi="Corbel" w:cs="Corbel"/>
        </w:rPr>
      </w:pPr>
    </w:p>
    <w:p w:rsidR="000411C9" w:rsidRPr="002B6B52" w:rsidRDefault="000411C9" w:rsidP="00D825A5">
      <w:pPr>
        <w:rPr>
          <w:rFonts w:ascii="Corbel" w:hAnsi="Corbel" w:cs="Corbel"/>
        </w:rPr>
      </w:pPr>
      <w:r w:rsidRPr="002B6B52">
        <w:rPr>
          <w:rFonts w:ascii="Corbel" w:hAnsi="Corbel" w:cs="Corbel"/>
        </w:rPr>
        <w:t>The purpose of your participation in the PLC is to find your own personal motivation, awareness, and imagination within your teaching practice to promote professional learning that will further the district’s mission and enhance student learning.</w:t>
      </w:r>
    </w:p>
    <w:p w:rsidR="000411C9" w:rsidRPr="002B6B52" w:rsidRDefault="000411C9" w:rsidP="00D825A5">
      <w:pPr>
        <w:rPr>
          <w:rFonts w:ascii="Corbel" w:hAnsi="Corbel" w:cs="Corbel"/>
        </w:rPr>
      </w:pPr>
    </w:p>
    <w:p w:rsidR="000411C9" w:rsidRPr="002B6B52" w:rsidRDefault="000411C9" w:rsidP="00D825A5">
      <w:pPr>
        <w:rPr>
          <w:rFonts w:ascii="Corbel" w:hAnsi="Corbel" w:cs="Corbel"/>
        </w:rPr>
      </w:pPr>
      <w:r w:rsidRPr="002B6B52">
        <w:rPr>
          <w:rFonts w:ascii="Corbel" w:hAnsi="Corbel" w:cs="Corbel"/>
        </w:rPr>
        <w:t xml:space="preserve">Optional but Recommended: Each teacher should perform a self-assessment to identify areas on which they want to focus special attention. The teacher can keep a portfolio that contains documentation of the teacher’s performance in meeting their personal professional goals. The teacher creates a Plan of Action </w:t>
      </w:r>
      <w:r>
        <w:rPr>
          <w:rFonts w:ascii="Corbel" w:hAnsi="Corbel" w:cs="Corbel"/>
        </w:rPr>
        <w:t xml:space="preserve">(action research, peer-coaching, or portfolio development) </w:t>
      </w:r>
      <w:r w:rsidRPr="002B6B52">
        <w:rPr>
          <w:rFonts w:ascii="Corbel" w:hAnsi="Corbel" w:cs="Corbel"/>
        </w:rPr>
        <w:t>that is linked to standards of teaching, support district, school, or department initiatives, and include</w:t>
      </w:r>
      <w:r>
        <w:rPr>
          <w:rFonts w:ascii="Corbel" w:hAnsi="Corbel" w:cs="Corbel"/>
        </w:rPr>
        <w:t>s</w:t>
      </w:r>
      <w:r w:rsidRPr="002B6B52">
        <w:rPr>
          <w:rFonts w:ascii="Corbel" w:hAnsi="Corbel" w:cs="Corbel"/>
        </w:rPr>
        <w:t xml:space="preserve"> potential effect</w:t>
      </w:r>
      <w:r>
        <w:rPr>
          <w:rFonts w:ascii="Corbel" w:hAnsi="Corbel" w:cs="Corbel"/>
        </w:rPr>
        <w:t>s</w:t>
      </w:r>
      <w:r w:rsidRPr="002B6B52">
        <w:rPr>
          <w:rFonts w:ascii="Corbel" w:hAnsi="Corbel" w:cs="Corbel"/>
        </w:rPr>
        <w:t xml:space="preserve"> of the work on student learning.</w:t>
      </w:r>
      <w:r>
        <w:rPr>
          <w:rFonts w:ascii="Corbel" w:hAnsi="Corbel" w:cs="Corbel"/>
        </w:rPr>
        <w:t xml:space="preserve"> See Professional Growth Plan.</w:t>
      </w:r>
    </w:p>
    <w:p w:rsidR="000411C9" w:rsidRPr="002B6B52" w:rsidRDefault="000411C9" w:rsidP="00D825A5">
      <w:pPr>
        <w:rPr>
          <w:rFonts w:ascii="Corbel" w:hAnsi="Corbel" w:cs="Corbel"/>
        </w:rPr>
      </w:pPr>
    </w:p>
    <w:p w:rsidR="000411C9" w:rsidRPr="002B6B52" w:rsidRDefault="000411C9" w:rsidP="00D825A5">
      <w:pPr>
        <w:rPr>
          <w:rFonts w:ascii="Corbel" w:hAnsi="Corbel" w:cs="Corbel"/>
        </w:rPr>
      </w:pPr>
      <w:r w:rsidRPr="002B6B52">
        <w:rPr>
          <w:rFonts w:ascii="Corbel" w:hAnsi="Corbel" w:cs="Corbel"/>
        </w:rPr>
        <w:t xml:space="preserve">When in PLC meetings each participant should: </w:t>
      </w:r>
    </w:p>
    <w:p w:rsidR="000411C9" w:rsidRPr="002B6B52" w:rsidRDefault="000411C9" w:rsidP="002B6B52">
      <w:pPr>
        <w:numPr>
          <w:ilvl w:val="0"/>
          <w:numId w:val="14"/>
        </w:numPr>
        <w:rPr>
          <w:rFonts w:ascii="Corbel" w:hAnsi="Corbel" w:cs="Corbel"/>
        </w:rPr>
      </w:pPr>
      <w:r w:rsidRPr="002B6B52">
        <w:rPr>
          <w:rFonts w:ascii="Corbel" w:hAnsi="Corbel" w:cs="Corbel"/>
        </w:rPr>
        <w:t>Attend all sessions, be on time, and be 100% participatory</w:t>
      </w:r>
    </w:p>
    <w:p w:rsidR="000411C9" w:rsidRPr="002B6B52" w:rsidRDefault="000411C9" w:rsidP="002B6B52">
      <w:pPr>
        <w:numPr>
          <w:ilvl w:val="0"/>
          <w:numId w:val="14"/>
        </w:numPr>
        <w:rPr>
          <w:rFonts w:ascii="Corbel" w:hAnsi="Corbel" w:cs="Corbel"/>
        </w:rPr>
      </w:pPr>
      <w:r w:rsidRPr="002B6B52">
        <w:rPr>
          <w:rFonts w:ascii="Corbel" w:hAnsi="Corbel" w:cs="Corbel"/>
        </w:rPr>
        <w:t>Listen and respect other’s experiences, ideas, concerns, or insights</w:t>
      </w:r>
    </w:p>
    <w:p w:rsidR="000411C9" w:rsidRPr="002B6B52" w:rsidRDefault="000411C9" w:rsidP="002B6B52">
      <w:pPr>
        <w:numPr>
          <w:ilvl w:val="0"/>
          <w:numId w:val="14"/>
        </w:numPr>
        <w:rPr>
          <w:rFonts w:ascii="Corbel" w:hAnsi="Corbel" w:cs="Corbel"/>
        </w:rPr>
      </w:pPr>
      <w:r w:rsidRPr="002B6B52">
        <w:rPr>
          <w:rFonts w:ascii="Corbel" w:hAnsi="Corbel" w:cs="Corbel"/>
        </w:rPr>
        <w:t>Be candid – put real issues on the table, including areas of disagreement</w:t>
      </w:r>
    </w:p>
    <w:p w:rsidR="000411C9" w:rsidRPr="002B6B52" w:rsidRDefault="000411C9" w:rsidP="002B6B52">
      <w:pPr>
        <w:numPr>
          <w:ilvl w:val="0"/>
          <w:numId w:val="14"/>
        </w:numPr>
        <w:rPr>
          <w:rFonts w:ascii="Corbel" w:hAnsi="Corbel" w:cs="Corbel"/>
        </w:rPr>
      </w:pPr>
      <w:r w:rsidRPr="002B6B52">
        <w:rPr>
          <w:rFonts w:ascii="Corbel" w:hAnsi="Corbel" w:cs="Corbel"/>
        </w:rPr>
        <w:t>Actively seek consensus – look for common ground, be open to compromise, offer consensus proposals</w:t>
      </w:r>
    </w:p>
    <w:p w:rsidR="000411C9" w:rsidRPr="002B6B52" w:rsidRDefault="000411C9" w:rsidP="002B6B52">
      <w:pPr>
        <w:numPr>
          <w:ilvl w:val="0"/>
          <w:numId w:val="14"/>
        </w:numPr>
        <w:rPr>
          <w:rFonts w:ascii="Corbel" w:hAnsi="Corbel" w:cs="Corbel"/>
        </w:rPr>
      </w:pPr>
      <w:r w:rsidRPr="002B6B52">
        <w:rPr>
          <w:rFonts w:ascii="Corbel" w:hAnsi="Corbel" w:cs="Corbel"/>
        </w:rPr>
        <w:t xml:space="preserve">Deal with issues affecting the PLC </w:t>
      </w:r>
      <w:r w:rsidRPr="002B6B52">
        <w:rPr>
          <w:rFonts w:ascii="Corbel" w:hAnsi="Corbel" w:cs="Corbel"/>
          <w:i/>
          <w:iCs/>
        </w:rPr>
        <w:t>in the PLC</w:t>
      </w:r>
      <w:r w:rsidRPr="002B6B52">
        <w:rPr>
          <w:rFonts w:ascii="Corbel" w:hAnsi="Corbel" w:cs="Corbel"/>
        </w:rPr>
        <w:t xml:space="preserve"> – do not complain about the team outside the team</w:t>
      </w:r>
    </w:p>
    <w:p w:rsidR="000411C9" w:rsidRPr="002B6B52" w:rsidRDefault="000411C9" w:rsidP="002B6B52">
      <w:pPr>
        <w:numPr>
          <w:ilvl w:val="0"/>
          <w:numId w:val="14"/>
        </w:numPr>
        <w:rPr>
          <w:rFonts w:ascii="Corbel" w:hAnsi="Corbel" w:cs="Corbel"/>
        </w:rPr>
      </w:pPr>
      <w:r w:rsidRPr="002B6B52">
        <w:rPr>
          <w:rFonts w:ascii="Corbel" w:hAnsi="Corbel" w:cs="Corbel"/>
        </w:rPr>
        <w:t xml:space="preserve">Create feelings of inclusion – use non-judgmental, supportive language and behavior </w:t>
      </w:r>
    </w:p>
    <w:p w:rsidR="000411C9" w:rsidRDefault="000411C9" w:rsidP="00D825A5"/>
    <w:p w:rsidR="000411C9" w:rsidRPr="00CD41D6" w:rsidRDefault="000411C9" w:rsidP="00D825A5">
      <w:pPr>
        <w:rPr>
          <w:rFonts w:ascii="Corbel" w:hAnsi="Corbel" w:cs="Corbel"/>
          <w:sz w:val="22"/>
          <w:szCs w:val="22"/>
        </w:rPr>
      </w:pPr>
      <w:r w:rsidRPr="00CD41D6">
        <w:rPr>
          <w:rFonts w:ascii="Corbel" w:hAnsi="Corbel" w:cs="Corbel"/>
          <w:i/>
          <w:iCs/>
          <w:sz w:val="22"/>
          <w:szCs w:val="22"/>
        </w:rPr>
        <w:t>Information about Action Research</w:t>
      </w:r>
      <w:r w:rsidRPr="00CD41D6">
        <w:rPr>
          <w:rFonts w:ascii="Corbel" w:hAnsi="Corbel" w:cs="Corbel"/>
          <w:sz w:val="22"/>
          <w:szCs w:val="22"/>
        </w:rPr>
        <w:t xml:space="preserve"> – this allows a teacher to work on a question he or she might have in regard to classroom performance, student needs, or the impact of various teaching methods on learning. The information gathered is then used to improve teaching and student learning. Classroom based research can be done by a group of teachers who have a common interest/question to be researched.</w:t>
      </w:r>
    </w:p>
    <w:p w:rsidR="000411C9" w:rsidRPr="00CD41D6" w:rsidRDefault="000411C9" w:rsidP="00D825A5">
      <w:pPr>
        <w:rPr>
          <w:rFonts w:ascii="Corbel" w:hAnsi="Corbel" w:cs="Corbel"/>
          <w:sz w:val="22"/>
          <w:szCs w:val="22"/>
        </w:rPr>
      </w:pPr>
    </w:p>
    <w:p w:rsidR="000411C9" w:rsidRPr="00CD41D6" w:rsidRDefault="000411C9" w:rsidP="00D825A5">
      <w:pPr>
        <w:rPr>
          <w:rFonts w:ascii="Corbel" w:hAnsi="Corbel" w:cs="Corbel"/>
          <w:sz w:val="22"/>
          <w:szCs w:val="22"/>
        </w:rPr>
      </w:pPr>
      <w:r w:rsidRPr="00CD41D6">
        <w:rPr>
          <w:rFonts w:ascii="Corbel" w:hAnsi="Corbel" w:cs="Corbel"/>
          <w:i/>
          <w:iCs/>
          <w:sz w:val="22"/>
          <w:szCs w:val="22"/>
        </w:rPr>
        <w:t>Possible Areas of Research</w:t>
      </w:r>
      <w:r w:rsidRPr="00CD41D6">
        <w:rPr>
          <w:rFonts w:ascii="Corbel" w:hAnsi="Corbel" w:cs="Corbel"/>
          <w:sz w:val="22"/>
          <w:szCs w:val="22"/>
        </w:rPr>
        <w:t xml:space="preserve"> – Questions about instruction, student perceptions about a task, student performance, teacher values, or the content in which a task is done.</w:t>
      </w:r>
    </w:p>
    <w:p w:rsidR="000411C9" w:rsidRPr="00CD41D6" w:rsidRDefault="000411C9" w:rsidP="00D825A5">
      <w:pPr>
        <w:rPr>
          <w:rFonts w:ascii="Corbel" w:hAnsi="Corbel" w:cs="Corbel"/>
          <w:sz w:val="22"/>
          <w:szCs w:val="22"/>
        </w:rPr>
      </w:pPr>
    </w:p>
    <w:p w:rsidR="000411C9" w:rsidRDefault="000411C9" w:rsidP="00D825A5">
      <w:pPr>
        <w:rPr>
          <w:rFonts w:ascii="Corbel" w:hAnsi="Corbel" w:cs="Corbel"/>
          <w:sz w:val="22"/>
          <w:szCs w:val="22"/>
        </w:rPr>
      </w:pPr>
      <w:r w:rsidRPr="00CD41D6">
        <w:rPr>
          <w:rFonts w:ascii="Corbel" w:hAnsi="Corbel" w:cs="Corbel"/>
          <w:i/>
          <w:iCs/>
          <w:sz w:val="22"/>
          <w:szCs w:val="22"/>
        </w:rPr>
        <w:t>Information about Peer Coaching</w:t>
      </w:r>
      <w:r w:rsidRPr="00CD41D6">
        <w:rPr>
          <w:rFonts w:ascii="Corbel" w:hAnsi="Corbel" w:cs="Corbel"/>
          <w:sz w:val="22"/>
          <w:szCs w:val="22"/>
        </w:rPr>
        <w:t xml:space="preserve"> – this is when a teacher and a coach work together to share their knowledge of best instructional practice and to provide feedback, support, and assistance for the purpose of refining present teaching techniques and learning new skills. The peer coaching process has three components: (1) Pre-conference where teachers and coach meet informally to communicate goals, (2) Observation where the coach watches the teacher work, and (3) Post-conference where the coach provides the teacher with feedback and collaboratively develops a plan of action.</w:t>
      </w:r>
    </w:p>
    <w:p w:rsidR="000411C9" w:rsidRDefault="000411C9" w:rsidP="00D825A5">
      <w:pPr>
        <w:rPr>
          <w:rFonts w:ascii="Corbel" w:hAnsi="Corbel" w:cs="Corbel"/>
          <w:sz w:val="22"/>
          <w:szCs w:val="22"/>
        </w:rPr>
      </w:pPr>
    </w:p>
    <w:p w:rsidR="000411C9" w:rsidRPr="00322433" w:rsidRDefault="000411C9" w:rsidP="00CD41D6">
      <w:pPr>
        <w:pStyle w:val="Heading2"/>
      </w:pPr>
      <w:r>
        <w:br w:type="page"/>
      </w:r>
      <w:bookmarkStart w:id="33" w:name="_Toc240085401"/>
      <w:bookmarkStart w:id="34" w:name="_Toc240085959"/>
      <w:bookmarkStart w:id="35" w:name="_Toc240090787"/>
      <w:r w:rsidRPr="00322433">
        <w:t>Block ____ Professional Learning Communities Charter</w:t>
      </w:r>
      <w:bookmarkEnd w:id="33"/>
      <w:bookmarkEnd w:id="34"/>
      <w:bookmarkEnd w:id="35"/>
    </w:p>
    <w:p w:rsidR="000411C9" w:rsidRPr="00322433" w:rsidRDefault="000411C9" w:rsidP="005218CD">
      <w:pPr>
        <w:pStyle w:val="Default"/>
        <w:rPr>
          <w:rFonts w:ascii="Corbel" w:hAnsi="Corbel" w:cs="Corbel"/>
          <w:b/>
          <w:bCs/>
          <w:sz w:val="23"/>
          <w:szCs w:val="23"/>
        </w:rPr>
      </w:pPr>
    </w:p>
    <w:p w:rsidR="000411C9" w:rsidRPr="00322433" w:rsidRDefault="000411C9" w:rsidP="005218CD">
      <w:pPr>
        <w:rPr>
          <w:rFonts w:ascii="Corbel" w:hAnsi="Corbel" w:cs="Corbel"/>
          <w:b/>
          <w:bCs/>
          <w:sz w:val="23"/>
          <w:szCs w:val="23"/>
        </w:rPr>
      </w:pPr>
      <w:r w:rsidRPr="00322433">
        <w:rPr>
          <w:rFonts w:ascii="Corbel" w:hAnsi="Corbel" w:cs="Corbel"/>
          <w:b/>
          <w:bCs/>
          <w:sz w:val="23"/>
          <w:szCs w:val="23"/>
        </w:rPr>
        <w:t>The following people</w:t>
      </w:r>
      <w:r>
        <w:rPr>
          <w:rFonts w:ascii="Corbel" w:hAnsi="Corbel" w:cs="Corbel"/>
          <w:b/>
          <w:bCs/>
          <w:sz w:val="23"/>
          <w:szCs w:val="23"/>
        </w:rPr>
        <w:t xml:space="preserve"> </w:t>
      </w:r>
      <w:r w:rsidRPr="00322433">
        <w:rPr>
          <w:rFonts w:ascii="Corbel" w:hAnsi="Corbel" w:cs="Corbel"/>
          <w:b/>
          <w:bCs/>
          <w:sz w:val="23"/>
          <w:szCs w:val="23"/>
        </w:rPr>
        <w:t xml:space="preserve">formed a </w:t>
      </w:r>
      <w:r w:rsidRPr="00322433">
        <w:rPr>
          <w:rFonts w:ascii="Corbel" w:hAnsi="Corbel" w:cs="Corbel"/>
          <w:b/>
          <w:bCs/>
          <w:i/>
          <w:iCs/>
          <w:sz w:val="23"/>
          <w:szCs w:val="23"/>
        </w:rPr>
        <w:t xml:space="preserve">Professional Learning Community </w:t>
      </w:r>
      <w:r w:rsidRPr="00322433">
        <w:rPr>
          <w:rFonts w:ascii="Corbel" w:hAnsi="Corbel" w:cs="Corbel"/>
          <w:b/>
          <w:bCs/>
          <w:sz w:val="23"/>
          <w:szCs w:val="23"/>
        </w:rPr>
        <w:t>in order to study how they can improve teaching to improve student achievement.</w:t>
      </w:r>
    </w:p>
    <w:p w:rsidR="000411C9" w:rsidRPr="00322433" w:rsidRDefault="000411C9" w:rsidP="005218CD">
      <w:pPr>
        <w:pStyle w:val="Default"/>
        <w:rPr>
          <w:rFonts w:ascii="Corbel" w:hAnsi="Corbel" w:cs="Corbel"/>
          <w:b/>
          <w:bCs/>
          <w:sz w:val="23"/>
          <w:szCs w:val="23"/>
        </w:rPr>
      </w:pPr>
      <w:r w:rsidRPr="00322433">
        <w:rPr>
          <w:rFonts w:ascii="Corbel" w:hAnsi="Corbel" w:cs="Corbel"/>
          <w:b/>
          <w:bCs/>
          <w:sz w:val="23"/>
          <w:szCs w:val="23"/>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9"/>
        <w:gridCol w:w="797"/>
        <w:gridCol w:w="2990"/>
      </w:tblGrid>
      <w:tr w:rsidR="000411C9" w:rsidRPr="00464300">
        <w:tc>
          <w:tcPr>
            <w:tcW w:w="5606" w:type="dxa"/>
          </w:tcPr>
          <w:p w:rsidR="000411C9" w:rsidRPr="00464300" w:rsidRDefault="000411C9" w:rsidP="000A4019">
            <w:pPr>
              <w:pStyle w:val="Default"/>
              <w:rPr>
                <w:rFonts w:ascii="Corbel" w:hAnsi="Corbel" w:cs="Corbel"/>
                <w:sz w:val="23"/>
                <w:szCs w:val="23"/>
              </w:rPr>
            </w:pPr>
            <w:r w:rsidRPr="00464300">
              <w:rPr>
                <w:rFonts w:ascii="Corbel" w:hAnsi="Corbel" w:cs="Corbel"/>
                <w:sz w:val="23"/>
                <w:szCs w:val="23"/>
              </w:rPr>
              <w:t>Name</w:t>
            </w:r>
          </w:p>
        </w:tc>
        <w:tc>
          <w:tcPr>
            <w:tcW w:w="778" w:type="dxa"/>
          </w:tcPr>
          <w:p w:rsidR="000411C9" w:rsidRPr="00464300" w:rsidRDefault="000411C9" w:rsidP="000A4019">
            <w:pPr>
              <w:pStyle w:val="Default"/>
              <w:rPr>
                <w:rFonts w:ascii="Corbel" w:hAnsi="Corbel" w:cs="Corbel"/>
                <w:sz w:val="23"/>
                <w:szCs w:val="23"/>
              </w:rPr>
            </w:pPr>
            <w:r w:rsidRPr="00464300">
              <w:rPr>
                <w:rFonts w:ascii="Corbel" w:hAnsi="Corbel" w:cs="Corbel"/>
                <w:sz w:val="23"/>
                <w:szCs w:val="23"/>
              </w:rPr>
              <w:t>Grade</w:t>
            </w:r>
          </w:p>
        </w:tc>
        <w:tc>
          <w:tcPr>
            <w:tcW w:w="3192" w:type="dxa"/>
          </w:tcPr>
          <w:p w:rsidR="000411C9" w:rsidRPr="00464300" w:rsidRDefault="000411C9" w:rsidP="000A4019">
            <w:pPr>
              <w:pStyle w:val="Default"/>
              <w:rPr>
                <w:rFonts w:ascii="Corbel" w:hAnsi="Corbel" w:cs="Corbel"/>
                <w:sz w:val="23"/>
                <w:szCs w:val="23"/>
              </w:rPr>
            </w:pPr>
            <w:r w:rsidRPr="00464300">
              <w:rPr>
                <w:rFonts w:ascii="Corbel" w:hAnsi="Corbel" w:cs="Corbel"/>
                <w:sz w:val="23"/>
                <w:szCs w:val="23"/>
              </w:rPr>
              <w:t>Department</w:t>
            </w: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r w:rsidR="000411C9" w:rsidRPr="00464300">
        <w:tc>
          <w:tcPr>
            <w:tcW w:w="5606" w:type="dxa"/>
          </w:tcPr>
          <w:p w:rsidR="000411C9" w:rsidRPr="00464300" w:rsidRDefault="000411C9" w:rsidP="000A4019">
            <w:pPr>
              <w:pStyle w:val="Default"/>
              <w:rPr>
                <w:rFonts w:ascii="Corbel" w:hAnsi="Corbel" w:cs="Corbel"/>
                <w:sz w:val="23"/>
                <w:szCs w:val="23"/>
              </w:rPr>
            </w:pPr>
          </w:p>
        </w:tc>
        <w:tc>
          <w:tcPr>
            <w:tcW w:w="778" w:type="dxa"/>
          </w:tcPr>
          <w:p w:rsidR="000411C9" w:rsidRPr="00464300" w:rsidRDefault="000411C9" w:rsidP="000A4019">
            <w:pPr>
              <w:pStyle w:val="Default"/>
              <w:rPr>
                <w:rFonts w:ascii="Corbel" w:hAnsi="Corbel" w:cs="Corbel"/>
                <w:sz w:val="23"/>
                <w:szCs w:val="23"/>
              </w:rPr>
            </w:pPr>
          </w:p>
        </w:tc>
        <w:tc>
          <w:tcPr>
            <w:tcW w:w="3192" w:type="dxa"/>
          </w:tcPr>
          <w:p w:rsidR="000411C9" w:rsidRPr="00464300" w:rsidRDefault="000411C9" w:rsidP="000A4019">
            <w:pPr>
              <w:pStyle w:val="Default"/>
              <w:rPr>
                <w:rFonts w:ascii="Corbel" w:hAnsi="Corbel" w:cs="Corbel"/>
                <w:sz w:val="23"/>
                <w:szCs w:val="23"/>
              </w:rPr>
            </w:pPr>
          </w:p>
        </w:tc>
      </w:tr>
    </w:tbl>
    <w:p w:rsidR="000411C9" w:rsidRPr="00322433" w:rsidRDefault="000411C9" w:rsidP="005218CD">
      <w:pPr>
        <w:rPr>
          <w:rFonts w:ascii="Corbel" w:hAnsi="Corbel" w:cs="Corbel"/>
        </w:rPr>
      </w:pPr>
    </w:p>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b/>
          <w:bCs/>
          <w:sz w:val="23"/>
          <w:szCs w:val="23"/>
        </w:rPr>
      </w:pPr>
      <w:r w:rsidRPr="00322433">
        <w:rPr>
          <w:rFonts w:ascii="Corbel" w:hAnsi="Corbel" w:cs="Corbel"/>
          <w:b/>
          <w:bCs/>
          <w:sz w:val="23"/>
          <w:szCs w:val="23"/>
        </w:rPr>
        <w:t>The facilitator of our team will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7"/>
        <w:gridCol w:w="4379"/>
      </w:tblGrid>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September and October</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November</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December</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January</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February</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March</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April</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May</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June</w:t>
            </w:r>
          </w:p>
        </w:tc>
        <w:tc>
          <w:tcPr>
            <w:tcW w:w="4788" w:type="dxa"/>
          </w:tcPr>
          <w:p w:rsidR="000411C9" w:rsidRPr="00464300" w:rsidRDefault="000411C9" w:rsidP="000A4019">
            <w:pPr>
              <w:rPr>
                <w:rFonts w:ascii="Corbel" w:hAnsi="Corbel" w:cs="Corbel"/>
                <w:b/>
                <w:bCs/>
                <w:sz w:val="23"/>
                <w:szCs w:val="23"/>
              </w:rPr>
            </w:pPr>
          </w:p>
        </w:tc>
      </w:tr>
    </w:tbl>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b/>
          <w:bCs/>
          <w:sz w:val="23"/>
          <w:szCs w:val="23"/>
        </w:rPr>
      </w:pPr>
      <w:r w:rsidRPr="00322433">
        <w:rPr>
          <w:rFonts w:ascii="Corbel" w:hAnsi="Corbel" w:cs="Corbel"/>
          <w:b/>
          <w:bCs/>
          <w:sz w:val="23"/>
          <w:szCs w:val="23"/>
        </w:rPr>
        <w:t>The recorder of our team will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7"/>
        <w:gridCol w:w="4379"/>
      </w:tblGrid>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September and October</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November</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December</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January</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February</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March</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April</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May</w:t>
            </w:r>
          </w:p>
        </w:tc>
        <w:tc>
          <w:tcPr>
            <w:tcW w:w="4788" w:type="dxa"/>
          </w:tcPr>
          <w:p w:rsidR="000411C9" w:rsidRPr="00464300" w:rsidRDefault="000411C9" w:rsidP="000A4019">
            <w:pPr>
              <w:rPr>
                <w:rFonts w:ascii="Corbel" w:hAnsi="Corbel" w:cs="Corbel"/>
                <w:b/>
                <w:bCs/>
                <w:sz w:val="23"/>
                <w:szCs w:val="23"/>
              </w:rPr>
            </w:pPr>
          </w:p>
        </w:tc>
      </w:tr>
      <w:tr w:rsidR="000411C9" w:rsidRPr="00464300">
        <w:tc>
          <w:tcPr>
            <w:tcW w:w="4788"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June</w:t>
            </w:r>
          </w:p>
        </w:tc>
        <w:tc>
          <w:tcPr>
            <w:tcW w:w="4788" w:type="dxa"/>
          </w:tcPr>
          <w:p w:rsidR="000411C9" w:rsidRPr="00464300" w:rsidRDefault="000411C9" w:rsidP="000A4019">
            <w:pPr>
              <w:rPr>
                <w:rFonts w:ascii="Corbel" w:hAnsi="Corbel" w:cs="Corbel"/>
                <w:b/>
                <w:bCs/>
                <w:sz w:val="23"/>
                <w:szCs w:val="23"/>
              </w:rPr>
            </w:pPr>
          </w:p>
        </w:tc>
      </w:tr>
    </w:tbl>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b/>
          <w:bCs/>
          <w:sz w:val="23"/>
          <w:szCs w:val="23"/>
        </w:rPr>
      </w:pPr>
    </w:p>
    <w:p w:rsidR="000411C9" w:rsidRDefault="000411C9" w:rsidP="005218CD">
      <w:pPr>
        <w:rPr>
          <w:rFonts w:ascii="Corbel" w:hAnsi="Corbel" w:cs="Corbel"/>
          <w:b/>
          <w:bCs/>
          <w:sz w:val="23"/>
          <w:szCs w:val="23"/>
        </w:rPr>
      </w:pPr>
    </w:p>
    <w:p w:rsidR="000411C9" w:rsidRDefault="000411C9" w:rsidP="005218CD">
      <w:pPr>
        <w:rPr>
          <w:rFonts w:ascii="Corbel" w:hAnsi="Corbel" w:cs="Corbel"/>
          <w:b/>
          <w:bCs/>
          <w:sz w:val="23"/>
          <w:szCs w:val="23"/>
        </w:rPr>
      </w:pPr>
    </w:p>
    <w:p w:rsidR="000411C9" w:rsidRDefault="000411C9" w:rsidP="005218CD">
      <w:pPr>
        <w:rPr>
          <w:rFonts w:ascii="Corbel" w:hAnsi="Corbel" w:cs="Corbel"/>
          <w:b/>
          <w:bCs/>
          <w:sz w:val="23"/>
          <w:szCs w:val="23"/>
        </w:rPr>
      </w:pPr>
    </w:p>
    <w:p w:rsidR="000411C9" w:rsidRPr="00322433" w:rsidRDefault="000411C9" w:rsidP="005218CD">
      <w:pPr>
        <w:rPr>
          <w:rFonts w:ascii="Corbel" w:hAnsi="Corbel" w:cs="Corbel"/>
          <w:b/>
          <w:bCs/>
          <w:sz w:val="23"/>
          <w:szCs w:val="23"/>
        </w:rPr>
      </w:pPr>
      <w:r w:rsidRPr="00322433">
        <w:rPr>
          <w:rFonts w:ascii="Corbel" w:hAnsi="Corbel" w:cs="Corbel"/>
          <w:b/>
          <w:bCs/>
          <w:sz w:val="23"/>
          <w:szCs w:val="23"/>
        </w:rPr>
        <w:t>Our dates/time for meetings will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811"/>
        <w:gridCol w:w="2813"/>
      </w:tblGrid>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Month</w:t>
            </w:r>
          </w:p>
        </w:tc>
        <w:tc>
          <w:tcPr>
            <w:tcW w:w="3060"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Date</w:t>
            </w:r>
          </w:p>
        </w:tc>
        <w:tc>
          <w:tcPr>
            <w:tcW w:w="3060"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Time</w:t>
            </w: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September and October</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November</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December</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January</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February</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March</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April</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May</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r w:rsidR="000411C9" w:rsidRPr="00464300">
        <w:tc>
          <w:tcPr>
            <w:tcW w:w="3456" w:type="dxa"/>
          </w:tcPr>
          <w:p w:rsidR="000411C9" w:rsidRPr="00464300" w:rsidRDefault="000411C9" w:rsidP="000A4019">
            <w:pPr>
              <w:rPr>
                <w:rFonts w:ascii="Corbel" w:hAnsi="Corbel" w:cs="Corbel"/>
                <w:b/>
                <w:bCs/>
                <w:sz w:val="23"/>
                <w:szCs w:val="23"/>
              </w:rPr>
            </w:pPr>
            <w:r w:rsidRPr="00464300">
              <w:rPr>
                <w:rFonts w:ascii="Corbel" w:hAnsi="Corbel" w:cs="Corbel"/>
                <w:b/>
                <w:bCs/>
                <w:sz w:val="23"/>
                <w:szCs w:val="23"/>
              </w:rPr>
              <w:t>June</w:t>
            </w:r>
          </w:p>
        </w:tc>
        <w:tc>
          <w:tcPr>
            <w:tcW w:w="3060" w:type="dxa"/>
          </w:tcPr>
          <w:p w:rsidR="000411C9" w:rsidRPr="00464300" w:rsidRDefault="000411C9" w:rsidP="000A4019">
            <w:pPr>
              <w:rPr>
                <w:rFonts w:ascii="Corbel" w:hAnsi="Corbel" w:cs="Corbel"/>
                <w:b/>
                <w:bCs/>
                <w:sz w:val="23"/>
                <w:szCs w:val="23"/>
              </w:rPr>
            </w:pPr>
          </w:p>
        </w:tc>
        <w:tc>
          <w:tcPr>
            <w:tcW w:w="3060" w:type="dxa"/>
          </w:tcPr>
          <w:p w:rsidR="000411C9" w:rsidRPr="00464300" w:rsidRDefault="000411C9" w:rsidP="000A4019">
            <w:pPr>
              <w:rPr>
                <w:rFonts w:ascii="Corbel" w:hAnsi="Corbel" w:cs="Corbel"/>
                <w:b/>
                <w:bCs/>
                <w:sz w:val="23"/>
                <w:szCs w:val="23"/>
              </w:rPr>
            </w:pPr>
          </w:p>
        </w:tc>
      </w:tr>
    </w:tbl>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b/>
          <w:bCs/>
          <w:sz w:val="23"/>
          <w:szCs w:val="23"/>
        </w:rPr>
      </w:pPr>
      <w:r w:rsidRPr="00322433">
        <w:rPr>
          <w:rFonts w:ascii="Corbel" w:hAnsi="Corbel" w:cs="Corbel"/>
          <w:b/>
          <w:bCs/>
          <w:sz w:val="23"/>
          <w:szCs w:val="23"/>
        </w:rPr>
        <w:t xml:space="preserve">Topics of discussion and study include: </w:t>
      </w:r>
    </w:p>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rPr>
      </w:pPr>
      <w:r w:rsidRPr="00322433">
        <w:rPr>
          <w:rFonts w:ascii="Corbel" w:hAnsi="Corbel" w:cs="Corbel"/>
        </w:rPr>
        <w:t>September &amp; October - What will I do to establish and maintain classroom rules and procedures? AND What will I do to establish and communicate learning goals, track student progress, and celebrate success?</w:t>
      </w:r>
    </w:p>
    <w:p w:rsidR="000411C9" w:rsidRPr="00322433" w:rsidRDefault="000411C9" w:rsidP="005218CD">
      <w:pPr>
        <w:numPr>
          <w:ilvl w:val="0"/>
          <w:numId w:val="11"/>
        </w:numPr>
        <w:rPr>
          <w:rFonts w:ascii="Corbel" w:hAnsi="Corbel" w:cs="Corbel"/>
        </w:rPr>
      </w:pPr>
      <w:r w:rsidRPr="00322433">
        <w:rPr>
          <w:rFonts w:ascii="Corbel" w:hAnsi="Corbel" w:cs="Corbel"/>
        </w:rPr>
        <w:t>Teaching strategy: Investigate action steps 2, 3 and 5 and establish a plan of action for your classroom on how to incorporate these action steps into teaching practice.</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6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Teaching skill: Reinforcing effort and providing recognition (CIW, pp. 49-50)</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Identify further learning goals for subsequent months: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November – What will I do to establish and maintain effective relationships with students?</w:t>
      </w:r>
    </w:p>
    <w:p w:rsidR="000411C9" w:rsidRPr="00322433" w:rsidRDefault="000411C9" w:rsidP="005218CD">
      <w:pPr>
        <w:numPr>
          <w:ilvl w:val="0"/>
          <w:numId w:val="11"/>
        </w:numPr>
        <w:rPr>
          <w:rFonts w:ascii="Corbel" w:hAnsi="Corbel" w:cs="Corbel"/>
        </w:rPr>
      </w:pPr>
      <w:r w:rsidRPr="00322433">
        <w:rPr>
          <w:rFonts w:ascii="Corbel" w:hAnsi="Corbel" w:cs="Corbel"/>
        </w:rPr>
        <w:t xml:space="preserve">Study benchmark data and set Team Smart Goals. </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8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Teaching skill: Reinforcing effort and providing recognition (CIW, pp. 49-50)</w:t>
      </w:r>
      <w:r w:rsidRPr="00322433">
        <w:rPr>
          <w:rFonts w:ascii="Corbel" w:hAnsi="Corbel" w:cs="Corbel"/>
        </w:rPr>
        <w:tab/>
      </w:r>
    </w:p>
    <w:p w:rsidR="000411C9" w:rsidRPr="00322433" w:rsidRDefault="000411C9" w:rsidP="005218CD">
      <w:pPr>
        <w:numPr>
          <w:ilvl w:val="0"/>
          <w:numId w:val="11"/>
        </w:numPr>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December –  What will I do to help students effectively interact with new knowledge?</w:t>
      </w:r>
    </w:p>
    <w:p w:rsidR="000411C9" w:rsidRPr="00322433" w:rsidRDefault="000411C9" w:rsidP="005218CD">
      <w:pPr>
        <w:numPr>
          <w:ilvl w:val="0"/>
          <w:numId w:val="10"/>
        </w:numPr>
        <w:rPr>
          <w:rFonts w:ascii="Corbel" w:hAnsi="Corbel" w:cs="Corbel"/>
        </w:rPr>
      </w:pPr>
      <w:r w:rsidRPr="00322433">
        <w:rPr>
          <w:rFonts w:ascii="Corbel" w:hAnsi="Corbel" w:cs="Corbel"/>
        </w:rPr>
        <w:t>Study benchmark data, complete item analysis, and revise/set Team Smart Goals. Discuss plan to support deficits in math and reading.</w:t>
      </w:r>
    </w:p>
    <w:p w:rsidR="000411C9" w:rsidRPr="00322433" w:rsidRDefault="000411C9" w:rsidP="005218CD">
      <w:pPr>
        <w:numPr>
          <w:ilvl w:val="0"/>
          <w:numId w:val="10"/>
        </w:numPr>
        <w:rPr>
          <w:rFonts w:ascii="Corbel" w:hAnsi="Corbel" w:cs="Corbel"/>
        </w:rPr>
      </w:pPr>
      <w:r w:rsidRPr="00322433">
        <w:rPr>
          <w:rFonts w:ascii="Corbel" w:hAnsi="Corbel" w:cs="Corbel"/>
        </w:rPr>
        <w:t xml:space="preserve">Select 2-3 action steps from Chapter 2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0"/>
        </w:numPr>
        <w:rPr>
          <w:rFonts w:ascii="Corbel" w:hAnsi="Corbel" w:cs="Corbel"/>
        </w:rPr>
      </w:pPr>
      <w:r w:rsidRPr="00322433">
        <w:rPr>
          <w:rFonts w:ascii="Corbel" w:hAnsi="Corbel" w:cs="Corbel"/>
        </w:rPr>
        <w:t>Teaching strategy: Including cooperative learning activities in lessons (AST p. 39-40).</w:t>
      </w:r>
    </w:p>
    <w:p w:rsidR="000411C9" w:rsidRPr="00322433" w:rsidRDefault="000411C9" w:rsidP="005218CD">
      <w:pPr>
        <w:numPr>
          <w:ilvl w:val="0"/>
          <w:numId w:val="10"/>
        </w:numPr>
        <w:rPr>
          <w:rFonts w:ascii="Corbel" w:hAnsi="Corbel" w:cs="Corbel"/>
        </w:rPr>
      </w:pPr>
      <w:r w:rsidRPr="00322433">
        <w:rPr>
          <w:rFonts w:ascii="Corbel" w:hAnsi="Corbel" w:cs="Corbel"/>
        </w:rPr>
        <w:t>Teaching skill: Establish base, formal, and informal groups (CIW pp. 89-91)</w:t>
      </w:r>
    </w:p>
    <w:p w:rsidR="000411C9" w:rsidRPr="00322433" w:rsidRDefault="000411C9" w:rsidP="005218CD">
      <w:pPr>
        <w:numPr>
          <w:ilvl w:val="0"/>
          <w:numId w:val="10"/>
        </w:numPr>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January – What will I do to help students practice and deepen their understanding of new knowledge?</w:t>
      </w:r>
    </w:p>
    <w:p w:rsidR="000411C9" w:rsidRPr="00322433" w:rsidRDefault="000411C9" w:rsidP="005218CD">
      <w:pPr>
        <w:numPr>
          <w:ilvl w:val="0"/>
          <w:numId w:val="11"/>
        </w:numPr>
        <w:rPr>
          <w:rFonts w:ascii="Corbel" w:hAnsi="Corbel" w:cs="Corbel"/>
        </w:rPr>
      </w:pPr>
      <w:r w:rsidRPr="00322433">
        <w:rPr>
          <w:rFonts w:ascii="Corbel" w:hAnsi="Corbel" w:cs="Corbel"/>
        </w:rPr>
        <w:t>Study benchmark data, complete item analysis, and revise/set Team Smart Goals. Discuss plan to support deficits in math and reading.</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3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Teaching skill: Identifying similarities and differences (CIW pp. 13-28)</w:t>
      </w:r>
    </w:p>
    <w:p w:rsidR="000411C9" w:rsidRPr="00322433" w:rsidRDefault="000411C9" w:rsidP="005218CD">
      <w:pPr>
        <w:numPr>
          <w:ilvl w:val="0"/>
          <w:numId w:val="11"/>
        </w:numPr>
        <w:tabs>
          <w:tab w:val="clear" w:pos="720"/>
        </w:tabs>
        <w:rPr>
          <w:rFonts w:ascii="Corbel" w:hAnsi="Corbel" w:cs="Corbel"/>
        </w:rPr>
      </w:pPr>
      <w:r w:rsidRPr="00322433">
        <w:rPr>
          <w:rFonts w:ascii="Corbel" w:hAnsi="Corbel" w:cs="Corbel"/>
        </w:rPr>
        <w:t>Continue to include cooperative and differentiated learning activities in lessons.</w:t>
      </w:r>
    </w:p>
    <w:p w:rsidR="000411C9" w:rsidRPr="00322433" w:rsidRDefault="000411C9" w:rsidP="005218CD">
      <w:pPr>
        <w:numPr>
          <w:ilvl w:val="0"/>
          <w:numId w:val="11"/>
        </w:numPr>
        <w:tabs>
          <w:tab w:val="clear" w:pos="720"/>
        </w:tabs>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February – What will I do to engage students?</w:t>
      </w:r>
    </w:p>
    <w:p w:rsidR="000411C9" w:rsidRPr="00322433" w:rsidRDefault="000411C9" w:rsidP="005218CD">
      <w:pPr>
        <w:numPr>
          <w:ilvl w:val="0"/>
          <w:numId w:val="11"/>
        </w:numPr>
        <w:rPr>
          <w:rFonts w:ascii="Corbel" w:hAnsi="Corbel" w:cs="Corbel"/>
        </w:rPr>
      </w:pPr>
      <w:r w:rsidRPr="00322433">
        <w:rPr>
          <w:rFonts w:ascii="Corbel" w:hAnsi="Corbel" w:cs="Corbel"/>
        </w:rPr>
        <w:t>Study benchmark data, complete item analysis, and revise/set Team Smart Goals. Discuss plan to support deficits in math and reading.</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5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Teaching skill: Use non-linguistic representations (CIW pp. 72-83, AST Ch. 1, action step 6)</w:t>
      </w:r>
    </w:p>
    <w:p w:rsidR="000411C9" w:rsidRPr="00322433" w:rsidRDefault="000411C9" w:rsidP="005218CD">
      <w:pPr>
        <w:numPr>
          <w:ilvl w:val="0"/>
          <w:numId w:val="11"/>
        </w:numPr>
        <w:rPr>
          <w:rFonts w:ascii="Corbel" w:hAnsi="Corbel" w:cs="Corbel"/>
        </w:rPr>
      </w:pPr>
      <w:r w:rsidRPr="00322433">
        <w:rPr>
          <w:rFonts w:ascii="Corbel" w:hAnsi="Corbel" w:cs="Corbel"/>
        </w:rPr>
        <w:t>Continue to include cooperative and differentiated learning activities in lessons.</w:t>
      </w:r>
    </w:p>
    <w:p w:rsidR="000411C9" w:rsidRPr="00322433" w:rsidRDefault="000411C9" w:rsidP="005218CD">
      <w:pPr>
        <w:numPr>
          <w:ilvl w:val="0"/>
          <w:numId w:val="11"/>
        </w:numPr>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March - Team choice topic</w:t>
      </w:r>
    </w:p>
    <w:p w:rsidR="000411C9" w:rsidRPr="00322433" w:rsidRDefault="000411C9" w:rsidP="005218CD">
      <w:pPr>
        <w:numPr>
          <w:ilvl w:val="0"/>
          <w:numId w:val="11"/>
        </w:numPr>
        <w:rPr>
          <w:rFonts w:ascii="Corbel" w:hAnsi="Corbel" w:cs="Corbel"/>
        </w:rPr>
      </w:pPr>
      <w:r w:rsidRPr="00322433">
        <w:rPr>
          <w:rFonts w:ascii="Corbel" w:hAnsi="Corbel" w:cs="Corbel"/>
        </w:rPr>
        <w:t>Study benchmark data, complete item analysis, and revise/set Team Smart Goals. Discuss plan to support deficits in math and reading and support PSSA goals.</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___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 xml:space="preserve">Teaching skill:  </w:t>
      </w:r>
    </w:p>
    <w:p w:rsidR="000411C9" w:rsidRPr="00322433" w:rsidRDefault="000411C9" w:rsidP="005218CD">
      <w:pPr>
        <w:numPr>
          <w:ilvl w:val="0"/>
          <w:numId w:val="11"/>
        </w:numPr>
        <w:rPr>
          <w:rFonts w:ascii="Corbel" w:hAnsi="Corbel" w:cs="Corbel"/>
        </w:rPr>
      </w:pPr>
      <w:r w:rsidRPr="00322433">
        <w:rPr>
          <w:rFonts w:ascii="Corbel" w:hAnsi="Corbel" w:cs="Corbel"/>
        </w:rPr>
        <w:t>Continue to include cooperative and differentiated learning activities in lessons.</w:t>
      </w:r>
    </w:p>
    <w:p w:rsidR="000411C9" w:rsidRPr="00322433" w:rsidRDefault="000411C9" w:rsidP="005218CD">
      <w:pPr>
        <w:numPr>
          <w:ilvl w:val="0"/>
          <w:numId w:val="11"/>
        </w:numPr>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April – Revisit an instructional design question from a previous month to deepen understanding.</w:t>
      </w:r>
    </w:p>
    <w:p w:rsidR="000411C9" w:rsidRPr="00322433" w:rsidRDefault="000411C9" w:rsidP="005218CD">
      <w:pPr>
        <w:numPr>
          <w:ilvl w:val="0"/>
          <w:numId w:val="11"/>
        </w:numPr>
        <w:rPr>
          <w:rFonts w:ascii="Corbel" w:hAnsi="Corbel" w:cs="Corbel"/>
        </w:rPr>
      </w:pPr>
      <w:r w:rsidRPr="00322433">
        <w:rPr>
          <w:rFonts w:ascii="Corbel" w:hAnsi="Corbel" w:cs="Corbel"/>
        </w:rPr>
        <w:t>Study benchmark data, complete item analysis, and revise/set Team Smart Goals. Discuss plan to support deficits in math and reading and support PSSA goals</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____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 xml:space="preserve">Teaching skill:  </w:t>
      </w:r>
    </w:p>
    <w:p w:rsidR="000411C9" w:rsidRPr="00322433" w:rsidRDefault="000411C9" w:rsidP="005218CD">
      <w:pPr>
        <w:numPr>
          <w:ilvl w:val="0"/>
          <w:numId w:val="11"/>
        </w:numPr>
        <w:rPr>
          <w:rFonts w:ascii="Corbel" w:hAnsi="Corbel" w:cs="Corbel"/>
        </w:rPr>
      </w:pPr>
      <w:r w:rsidRPr="00322433">
        <w:rPr>
          <w:rFonts w:ascii="Corbel" w:hAnsi="Corbel" w:cs="Corbel"/>
        </w:rPr>
        <w:t>Continue to include cooperative and differentiated learning activities in lessons.</w:t>
      </w:r>
    </w:p>
    <w:p w:rsidR="000411C9" w:rsidRPr="00322433" w:rsidRDefault="000411C9" w:rsidP="005218CD">
      <w:pPr>
        <w:numPr>
          <w:ilvl w:val="0"/>
          <w:numId w:val="11"/>
        </w:numPr>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May  - Revisit an instructional design question from a previous month to deepen understanding.</w:t>
      </w:r>
    </w:p>
    <w:p w:rsidR="000411C9" w:rsidRPr="00322433" w:rsidRDefault="000411C9" w:rsidP="005218CD">
      <w:pPr>
        <w:numPr>
          <w:ilvl w:val="0"/>
          <w:numId w:val="11"/>
        </w:numPr>
        <w:rPr>
          <w:rFonts w:ascii="Corbel" w:hAnsi="Corbel" w:cs="Corbel"/>
        </w:rPr>
      </w:pPr>
      <w:r w:rsidRPr="00322433">
        <w:rPr>
          <w:rFonts w:ascii="Corbel" w:hAnsi="Corbel" w:cs="Corbel"/>
        </w:rPr>
        <w:t>Study benchmark data, complete item analysis, and revise/set Team Smart Goals. Discuss plan to support deficits in math and reading and support PSSA goals</w:t>
      </w:r>
    </w:p>
    <w:p w:rsidR="000411C9" w:rsidRPr="00322433" w:rsidRDefault="000411C9" w:rsidP="005218CD">
      <w:pPr>
        <w:numPr>
          <w:ilvl w:val="0"/>
          <w:numId w:val="11"/>
        </w:numPr>
        <w:rPr>
          <w:rFonts w:ascii="Corbel" w:hAnsi="Corbel" w:cs="Corbel"/>
        </w:rPr>
      </w:pPr>
      <w:r w:rsidRPr="00322433">
        <w:rPr>
          <w:rFonts w:ascii="Corbel" w:hAnsi="Corbel" w:cs="Corbel"/>
        </w:rPr>
        <w:t xml:space="preserve">Select 2-3 action steps from Chapter ____ of the </w:t>
      </w:r>
      <w:r w:rsidRPr="00322433">
        <w:rPr>
          <w:rFonts w:ascii="Corbel" w:hAnsi="Corbel" w:cs="Corbel"/>
          <w:i/>
          <w:iCs/>
        </w:rPr>
        <w:t>Art and Science of Teaching</w:t>
      </w:r>
      <w:r w:rsidRPr="00322433">
        <w:rPr>
          <w:rFonts w:ascii="Corbel" w:hAnsi="Corbel" w:cs="Corbel"/>
        </w:rPr>
        <w:t xml:space="preserve"> to try for the month and report results. </w:t>
      </w:r>
    </w:p>
    <w:p w:rsidR="000411C9" w:rsidRPr="00322433" w:rsidRDefault="000411C9" w:rsidP="005218CD">
      <w:pPr>
        <w:numPr>
          <w:ilvl w:val="0"/>
          <w:numId w:val="11"/>
        </w:numPr>
        <w:rPr>
          <w:rFonts w:ascii="Corbel" w:hAnsi="Corbel" w:cs="Corbel"/>
        </w:rPr>
      </w:pPr>
      <w:r w:rsidRPr="00322433">
        <w:rPr>
          <w:rFonts w:ascii="Corbel" w:hAnsi="Corbel" w:cs="Corbel"/>
        </w:rPr>
        <w:t xml:space="preserve">Teaching skill:  </w:t>
      </w:r>
    </w:p>
    <w:p w:rsidR="000411C9" w:rsidRPr="00322433" w:rsidRDefault="000411C9" w:rsidP="005218CD">
      <w:pPr>
        <w:numPr>
          <w:ilvl w:val="0"/>
          <w:numId w:val="11"/>
        </w:numPr>
        <w:rPr>
          <w:rFonts w:ascii="Corbel" w:hAnsi="Corbel" w:cs="Corbel"/>
        </w:rPr>
      </w:pPr>
      <w:r w:rsidRPr="00322433">
        <w:rPr>
          <w:rFonts w:ascii="Corbel" w:hAnsi="Corbel" w:cs="Corbel"/>
        </w:rPr>
        <w:t>Continue to include cooperative and differentiated learning activities in lessons.</w:t>
      </w:r>
    </w:p>
    <w:p w:rsidR="000411C9" w:rsidRPr="00322433" w:rsidRDefault="000411C9" w:rsidP="005218CD">
      <w:pPr>
        <w:numPr>
          <w:ilvl w:val="0"/>
          <w:numId w:val="11"/>
        </w:numPr>
        <w:rPr>
          <w:rFonts w:ascii="Corbel" w:hAnsi="Corbel" w:cs="Corbel"/>
        </w:rPr>
      </w:pPr>
      <w:r w:rsidRPr="00322433">
        <w:rPr>
          <w:rFonts w:ascii="Corbel" w:hAnsi="Corbel" w:cs="Corbel"/>
        </w:rPr>
        <w:t>Discussion of routines and procedures that are working and helping colleagues who are struggling through the examination of student work and progress.</w:t>
      </w:r>
    </w:p>
    <w:p w:rsidR="000411C9" w:rsidRPr="00322433" w:rsidRDefault="000411C9" w:rsidP="005218CD">
      <w:pPr>
        <w:rPr>
          <w:rFonts w:ascii="Corbel" w:hAnsi="Corbel" w:cs="Corbel"/>
        </w:rPr>
      </w:pPr>
    </w:p>
    <w:p w:rsidR="000411C9" w:rsidRPr="00322433" w:rsidRDefault="000411C9" w:rsidP="005218CD">
      <w:pPr>
        <w:rPr>
          <w:rFonts w:ascii="Corbel" w:hAnsi="Corbel" w:cs="Corbel"/>
        </w:rPr>
      </w:pPr>
      <w:r w:rsidRPr="00322433">
        <w:rPr>
          <w:rFonts w:ascii="Corbel" w:hAnsi="Corbel" w:cs="Corbel"/>
        </w:rPr>
        <w:t>June – Reflection &amp; Celebration</w:t>
      </w:r>
    </w:p>
    <w:p w:rsidR="000411C9" w:rsidRPr="00322433" w:rsidRDefault="000411C9" w:rsidP="005218CD">
      <w:pPr>
        <w:rPr>
          <w:rFonts w:ascii="Corbel" w:hAnsi="Corbel" w:cs="Corbel"/>
          <w:b/>
          <w:bCs/>
          <w:sz w:val="23"/>
          <w:szCs w:val="23"/>
        </w:rPr>
      </w:pPr>
    </w:p>
    <w:p w:rsidR="000411C9" w:rsidRPr="00322433" w:rsidRDefault="000411C9" w:rsidP="005218CD">
      <w:pPr>
        <w:rPr>
          <w:rFonts w:ascii="Corbel" w:hAnsi="Corbel" w:cs="Corbel"/>
        </w:rPr>
      </w:pPr>
    </w:p>
    <w:p w:rsidR="000411C9" w:rsidRPr="00AD09FC" w:rsidRDefault="000411C9" w:rsidP="008E76F2">
      <w:pPr>
        <w:pStyle w:val="Heading2"/>
      </w:pPr>
      <w:r>
        <w:br w:type="page"/>
      </w:r>
      <w:bookmarkStart w:id="36" w:name="_Toc240090788"/>
      <w:r w:rsidRPr="00AD09FC">
        <w:t>Meeting Notes</w:t>
      </w:r>
      <w:bookmarkEnd w:id="36"/>
    </w:p>
    <w:p w:rsidR="000411C9" w:rsidRPr="00AD09FC" w:rsidRDefault="000411C9" w:rsidP="006539DB">
      <w:pPr>
        <w:rPr>
          <w:rFonts w:ascii="Corbel" w:hAnsi="Corbel" w:cs="Corbel"/>
        </w:rPr>
      </w:pPr>
    </w:p>
    <w:p w:rsidR="000411C9" w:rsidRPr="00AD09FC" w:rsidRDefault="000411C9" w:rsidP="006539DB">
      <w:pPr>
        <w:rPr>
          <w:rFonts w:ascii="Corbel" w:hAnsi="Corbel" w:cs="Corbel"/>
        </w:rPr>
      </w:pPr>
      <w:r w:rsidRPr="00AD09FC">
        <w:rPr>
          <w:rFonts w:ascii="Corbel" w:hAnsi="Corbel" w:cs="Corbel"/>
        </w:rPr>
        <w:t xml:space="preserve">Date: </w:t>
      </w:r>
    </w:p>
    <w:p w:rsidR="000411C9" w:rsidRPr="00AD09FC" w:rsidRDefault="000411C9" w:rsidP="006539DB">
      <w:pPr>
        <w:rPr>
          <w:rFonts w:ascii="Corbel" w:hAnsi="Corbel" w:cs="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5"/>
        <w:gridCol w:w="4976"/>
        <w:gridCol w:w="945"/>
      </w:tblGrid>
      <w:tr w:rsidR="000411C9" w:rsidRPr="00464300">
        <w:tc>
          <w:tcPr>
            <w:tcW w:w="3192" w:type="dxa"/>
          </w:tcPr>
          <w:p w:rsidR="000411C9" w:rsidRPr="00464300" w:rsidRDefault="000411C9" w:rsidP="000A4019">
            <w:pPr>
              <w:rPr>
                <w:rFonts w:ascii="Corbel" w:hAnsi="Corbel" w:cs="Corbel"/>
              </w:rPr>
            </w:pPr>
            <w:r w:rsidRPr="00464300">
              <w:rPr>
                <w:rFonts w:ascii="Corbel" w:hAnsi="Corbel" w:cs="Corbel"/>
              </w:rPr>
              <w:t>Name</w:t>
            </w:r>
          </w:p>
        </w:tc>
        <w:tc>
          <w:tcPr>
            <w:tcW w:w="5436" w:type="dxa"/>
          </w:tcPr>
          <w:p w:rsidR="000411C9" w:rsidRPr="00464300" w:rsidRDefault="000411C9" w:rsidP="000A4019">
            <w:pPr>
              <w:rPr>
                <w:rFonts w:ascii="Corbel" w:hAnsi="Corbel" w:cs="Corbel"/>
              </w:rPr>
            </w:pPr>
            <w:r w:rsidRPr="00464300">
              <w:rPr>
                <w:rFonts w:ascii="Corbel" w:hAnsi="Corbel" w:cs="Corbel"/>
              </w:rPr>
              <w:t>Signature</w:t>
            </w:r>
          </w:p>
        </w:tc>
        <w:tc>
          <w:tcPr>
            <w:tcW w:w="948" w:type="dxa"/>
          </w:tcPr>
          <w:p w:rsidR="000411C9" w:rsidRPr="00464300" w:rsidRDefault="000411C9" w:rsidP="000A4019">
            <w:pPr>
              <w:rPr>
                <w:rFonts w:ascii="Corbel" w:hAnsi="Corbel" w:cs="Corbel"/>
              </w:rPr>
            </w:pPr>
            <w:r w:rsidRPr="00464300">
              <w:rPr>
                <w:rFonts w:ascii="Corbel" w:hAnsi="Corbel" w:cs="Corbel"/>
              </w:rPr>
              <w:t>Absent</w:t>
            </w:r>
          </w:p>
          <w:p w:rsidR="000411C9" w:rsidRPr="00464300" w:rsidRDefault="000411C9" w:rsidP="000A4019">
            <w:pPr>
              <w:rPr>
                <w:rFonts w:ascii="Corbel" w:hAnsi="Corbel" w:cs="Corbel"/>
              </w:rPr>
            </w:pPr>
            <w:r w:rsidRPr="00464300">
              <w:rPr>
                <w:rFonts w:ascii="Corbel" w:hAnsi="Corbel" w:cs="Corbel"/>
              </w:rPr>
              <w:sym w:font="Wingdings" w:char="F0FC"/>
            </w: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r w:rsidR="000411C9" w:rsidRPr="00464300">
        <w:tc>
          <w:tcPr>
            <w:tcW w:w="3192" w:type="dxa"/>
          </w:tcPr>
          <w:p w:rsidR="000411C9" w:rsidRPr="00464300" w:rsidRDefault="000411C9" w:rsidP="000A4019">
            <w:pPr>
              <w:rPr>
                <w:rFonts w:ascii="Corbel" w:hAnsi="Corbel" w:cs="Corbel"/>
              </w:rPr>
            </w:pPr>
          </w:p>
        </w:tc>
        <w:tc>
          <w:tcPr>
            <w:tcW w:w="5436" w:type="dxa"/>
          </w:tcPr>
          <w:p w:rsidR="000411C9" w:rsidRPr="00464300" w:rsidRDefault="000411C9" w:rsidP="000A4019">
            <w:pPr>
              <w:rPr>
                <w:rFonts w:ascii="Corbel" w:hAnsi="Corbel" w:cs="Corbel"/>
              </w:rPr>
            </w:pPr>
          </w:p>
        </w:tc>
        <w:tc>
          <w:tcPr>
            <w:tcW w:w="948" w:type="dxa"/>
          </w:tcPr>
          <w:p w:rsidR="000411C9" w:rsidRPr="00464300" w:rsidRDefault="000411C9" w:rsidP="000A4019">
            <w:pPr>
              <w:rPr>
                <w:rFonts w:ascii="Corbel" w:hAnsi="Corbel" w:cs="Corbel"/>
              </w:rPr>
            </w:pPr>
          </w:p>
        </w:tc>
      </w:tr>
    </w:tbl>
    <w:p w:rsidR="000411C9" w:rsidRPr="00AD09FC" w:rsidRDefault="000411C9" w:rsidP="006539DB">
      <w:pPr>
        <w:rPr>
          <w:rFonts w:ascii="Corbel" w:hAnsi="Corbel" w:cs="Corbel"/>
        </w:rPr>
      </w:pPr>
    </w:p>
    <w:p w:rsidR="000411C9" w:rsidRPr="00AD09FC" w:rsidRDefault="000411C9" w:rsidP="006539DB">
      <w:pPr>
        <w:pStyle w:val="Default"/>
        <w:rPr>
          <w:rFonts w:ascii="Corbel" w:hAnsi="Corbel" w:cs="Corbel"/>
        </w:rPr>
      </w:pPr>
      <w:r w:rsidRPr="00AD09FC">
        <w:rPr>
          <w:rFonts w:ascii="Corbel" w:hAnsi="Corbel" w:cs="Corbel"/>
          <w:b/>
          <w:bCs/>
        </w:rPr>
        <w:t xml:space="preserve">The goal(s) for our meeting: </w:t>
      </w:r>
    </w:p>
    <w:p w:rsidR="000411C9" w:rsidRDefault="000411C9" w:rsidP="006539DB">
      <w:pPr>
        <w:pStyle w:val="Default"/>
        <w:rPr>
          <w:rFonts w:ascii="Corbel" w:hAnsi="Corbel" w:cs="Corbel"/>
          <w:color w:val="0000FF"/>
        </w:rPr>
      </w:pPr>
    </w:p>
    <w:p w:rsidR="000411C9" w:rsidRDefault="000411C9" w:rsidP="006539DB">
      <w:pPr>
        <w:pStyle w:val="Default"/>
        <w:rPr>
          <w:rFonts w:ascii="Corbel" w:hAnsi="Corbel" w:cs="Corbel"/>
          <w:color w:val="0000FF"/>
        </w:rPr>
      </w:pPr>
    </w:p>
    <w:p w:rsidR="000411C9" w:rsidRPr="00AD09FC" w:rsidRDefault="000411C9" w:rsidP="006539DB">
      <w:pPr>
        <w:pStyle w:val="Default"/>
        <w:rPr>
          <w:rFonts w:ascii="Corbel" w:hAnsi="Corbel" w:cs="Corbel"/>
          <w:color w:val="0000FF"/>
        </w:rPr>
      </w:pPr>
    </w:p>
    <w:p w:rsidR="000411C9" w:rsidRPr="00AD09FC" w:rsidRDefault="000411C9" w:rsidP="006539DB">
      <w:pPr>
        <w:rPr>
          <w:rFonts w:ascii="Corbel" w:hAnsi="Corbel" w:cs="Corbel"/>
          <w:b/>
          <w:bCs/>
        </w:rPr>
      </w:pPr>
      <w:r w:rsidRPr="00AD09FC">
        <w:rPr>
          <w:rFonts w:ascii="Corbel" w:hAnsi="Corbel" w:cs="Corbel"/>
          <w:b/>
          <w:bCs/>
        </w:rPr>
        <w:t>What we accomplished:</w:t>
      </w: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r w:rsidRPr="00AD09FC">
        <w:rPr>
          <w:rFonts w:ascii="Corbel" w:hAnsi="Corbel" w:cs="Corbel"/>
          <w:b/>
          <w:bCs/>
        </w:rPr>
        <w:t xml:space="preserve">The goal(s) for our next meeting: </w:t>
      </w: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r w:rsidRPr="00AD09FC">
        <w:rPr>
          <w:rFonts w:ascii="Corbel" w:hAnsi="Corbel" w:cs="Corbel"/>
          <w:b/>
          <w:bCs/>
        </w:rPr>
        <w:t>Individual assignments for next meeting (each individual recor</w:t>
      </w:r>
      <w:r>
        <w:rPr>
          <w:rFonts w:ascii="Corbel" w:hAnsi="Corbel" w:cs="Corbel"/>
          <w:b/>
          <w:bCs/>
        </w:rPr>
        <w:t>d on Activity/Reflection Sheet):</w:t>
      </w: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r w:rsidRPr="00AD09FC">
        <w:rPr>
          <w:rFonts w:ascii="Corbel" w:hAnsi="Corbel" w:cs="Corbel"/>
          <w:b/>
          <w:bCs/>
        </w:rPr>
        <w:t>Date/time/place for our next meeting:</w:t>
      </w:r>
    </w:p>
    <w:p w:rsidR="000411C9" w:rsidRPr="00AD09FC" w:rsidRDefault="000411C9" w:rsidP="006539DB">
      <w:pPr>
        <w:rPr>
          <w:rFonts w:ascii="Corbel" w:hAnsi="Corbel" w:cs="Corbel"/>
          <w:b/>
          <w:bCs/>
        </w:rPr>
      </w:pPr>
    </w:p>
    <w:p w:rsidR="000411C9" w:rsidRPr="00AD09FC" w:rsidRDefault="000411C9" w:rsidP="006539DB">
      <w:pPr>
        <w:rPr>
          <w:rFonts w:ascii="Corbel" w:hAnsi="Corbel" w:cs="Corbel"/>
          <w:b/>
          <w:bCs/>
        </w:rPr>
      </w:pPr>
    </w:p>
    <w:p w:rsidR="000411C9" w:rsidRDefault="000411C9" w:rsidP="006539DB">
      <w:pPr>
        <w:rPr>
          <w:rFonts w:ascii="Corbel" w:hAnsi="Corbel" w:cs="Corbel"/>
          <w:i/>
          <w:iCs/>
        </w:rPr>
      </w:pPr>
    </w:p>
    <w:p w:rsidR="000411C9" w:rsidRDefault="000411C9" w:rsidP="006539DB">
      <w:pPr>
        <w:rPr>
          <w:rFonts w:ascii="Corbel" w:hAnsi="Corbel" w:cs="Corbel"/>
          <w:i/>
          <w:iCs/>
        </w:rPr>
      </w:pPr>
    </w:p>
    <w:p w:rsidR="000411C9" w:rsidRDefault="000411C9" w:rsidP="006539DB">
      <w:pPr>
        <w:rPr>
          <w:rFonts w:ascii="Corbel" w:hAnsi="Corbel" w:cs="Corbel"/>
          <w:i/>
          <w:iCs/>
        </w:rPr>
      </w:pPr>
    </w:p>
    <w:p w:rsidR="000411C9" w:rsidRDefault="000411C9" w:rsidP="006539DB">
      <w:pPr>
        <w:rPr>
          <w:rFonts w:ascii="Corbel" w:hAnsi="Corbel" w:cs="Corbel"/>
          <w:i/>
          <w:iCs/>
        </w:rPr>
      </w:pPr>
    </w:p>
    <w:p w:rsidR="000411C9" w:rsidRPr="00AD09FC" w:rsidRDefault="000411C9" w:rsidP="006539DB">
      <w:pPr>
        <w:rPr>
          <w:rFonts w:ascii="Corbel" w:hAnsi="Corbel" w:cs="Corbel"/>
          <w:b/>
          <w:bCs/>
        </w:rPr>
      </w:pPr>
      <w:r w:rsidRPr="00AD09FC">
        <w:rPr>
          <w:rFonts w:ascii="Corbel" w:hAnsi="Corbel" w:cs="Corbel"/>
          <w:i/>
          <w:iCs/>
        </w:rPr>
        <w:t>Recorder, upload completed document to PLC Conference established in Groupwise</w:t>
      </w:r>
      <w:r w:rsidRPr="00AD09FC">
        <w:rPr>
          <w:rFonts w:ascii="Corbel" w:hAnsi="Corbel" w:cs="Corbel"/>
          <w:b/>
          <w:bCs/>
        </w:rPr>
        <w:t>.</w:t>
      </w:r>
    </w:p>
    <w:p w:rsidR="000411C9" w:rsidRDefault="000411C9" w:rsidP="008E76F2">
      <w:pPr>
        <w:pStyle w:val="Heading2"/>
      </w:pPr>
      <w:bookmarkStart w:id="37" w:name="_Toc240090789"/>
      <w:r>
        <w:t>Activity/Reflection Notes</w:t>
      </w:r>
      <w:bookmarkEnd w:id="37"/>
      <w:r w:rsidRPr="00DB165C">
        <w:t xml:space="preserve"> </w:t>
      </w:r>
    </w:p>
    <w:p w:rsidR="000411C9" w:rsidRDefault="000411C9" w:rsidP="006539DB">
      <w:pPr>
        <w:rPr>
          <w:rFonts w:ascii="Corbel" w:hAnsi="Corbel" w:cs="Corbel"/>
          <w:i/>
          <w:iCs/>
          <w:sz w:val="23"/>
          <w:szCs w:val="23"/>
        </w:rPr>
      </w:pPr>
    </w:p>
    <w:p w:rsidR="000411C9" w:rsidRPr="00DB165C" w:rsidRDefault="000411C9" w:rsidP="006539DB">
      <w:pPr>
        <w:rPr>
          <w:rFonts w:ascii="Corbel" w:hAnsi="Corbel" w:cs="Corbel"/>
          <w:i/>
          <w:iCs/>
          <w:sz w:val="23"/>
          <w:szCs w:val="23"/>
        </w:rPr>
      </w:pPr>
      <w:r w:rsidRPr="00DB165C">
        <w:rPr>
          <w:rFonts w:ascii="Corbel" w:hAnsi="Corbel" w:cs="Corbel"/>
          <w:i/>
          <w:iCs/>
          <w:sz w:val="23"/>
          <w:szCs w:val="23"/>
        </w:rPr>
        <w:t>This sheet is to be completed and submitted by each team member.</w:t>
      </w:r>
    </w:p>
    <w:p w:rsidR="000411C9" w:rsidRPr="00DB165C" w:rsidRDefault="000411C9" w:rsidP="006539DB">
      <w:pPr>
        <w:rPr>
          <w:rFonts w:ascii="Corbel" w:hAnsi="Corbel" w:cs="Corbel"/>
          <w:i/>
          <w:iCs/>
          <w:sz w:val="23"/>
          <w:szCs w:val="23"/>
        </w:rPr>
      </w:pPr>
    </w:p>
    <w:p w:rsidR="000411C9" w:rsidRPr="00DB165C" w:rsidRDefault="000411C9" w:rsidP="006539DB">
      <w:pPr>
        <w:pStyle w:val="Default"/>
        <w:rPr>
          <w:rFonts w:ascii="Corbel" w:hAnsi="Corbel" w:cs="Corbel"/>
          <w:b/>
          <w:bCs/>
          <w:sz w:val="23"/>
          <w:szCs w:val="23"/>
        </w:rPr>
      </w:pPr>
      <w:r w:rsidRPr="00DB165C">
        <w:rPr>
          <w:rFonts w:ascii="Corbel" w:hAnsi="Corbel" w:cs="Corbel"/>
          <w:b/>
          <w:bCs/>
          <w:sz w:val="23"/>
          <w:szCs w:val="23"/>
        </w:rPr>
        <w:t xml:space="preserve">Name: </w:t>
      </w:r>
    </w:p>
    <w:p w:rsidR="000411C9" w:rsidRPr="00DB165C" w:rsidRDefault="000411C9" w:rsidP="006539DB">
      <w:pPr>
        <w:pStyle w:val="Default"/>
        <w:rPr>
          <w:rFonts w:ascii="Corbel" w:hAnsi="Corbel" w:cs="Corbel"/>
          <w:sz w:val="23"/>
          <w:szCs w:val="23"/>
        </w:rPr>
      </w:pPr>
    </w:p>
    <w:p w:rsidR="000411C9" w:rsidRPr="00DB165C" w:rsidRDefault="000411C9" w:rsidP="006539DB">
      <w:pPr>
        <w:rPr>
          <w:rFonts w:ascii="Corbel" w:hAnsi="Corbel" w:cs="Corbel"/>
          <w:b/>
          <w:bCs/>
          <w:sz w:val="23"/>
          <w:szCs w:val="23"/>
        </w:rPr>
      </w:pPr>
      <w:r w:rsidRPr="00DB165C">
        <w:rPr>
          <w:rFonts w:ascii="Corbel" w:hAnsi="Corbel" w:cs="Corbel"/>
          <w:b/>
          <w:bCs/>
          <w:sz w:val="23"/>
          <w:szCs w:val="23"/>
        </w:rPr>
        <w:t xml:space="preserve">Date: </w:t>
      </w:r>
    </w:p>
    <w:p w:rsidR="000411C9" w:rsidRPr="00DB165C" w:rsidRDefault="000411C9" w:rsidP="006539DB">
      <w:pPr>
        <w:rPr>
          <w:rFonts w:ascii="Corbel" w:hAnsi="Corbel" w:cs="Corbel"/>
          <w:b/>
          <w:bCs/>
          <w:sz w:val="23"/>
          <w:szCs w:val="23"/>
        </w:rPr>
      </w:pPr>
    </w:p>
    <w:p w:rsidR="000411C9" w:rsidRPr="00DB165C" w:rsidRDefault="000411C9" w:rsidP="006539DB">
      <w:pPr>
        <w:rPr>
          <w:rFonts w:ascii="Corbel" w:hAnsi="Corbel" w:cs="Corbel"/>
          <w:b/>
          <w:bCs/>
          <w:sz w:val="23"/>
          <w:szCs w:val="23"/>
        </w:rPr>
      </w:pPr>
      <w:r w:rsidRPr="00DB165C">
        <w:rPr>
          <w:rFonts w:ascii="Corbel" w:hAnsi="Corbel" w:cs="Corbel"/>
          <w:b/>
          <w:bCs/>
          <w:sz w:val="23"/>
          <w:szCs w:val="23"/>
        </w:rPr>
        <w:t>Before our next meeting, what is my responsibility to the group?</w:t>
      </w:r>
    </w:p>
    <w:p w:rsidR="000411C9" w:rsidRPr="00DB165C" w:rsidRDefault="000411C9" w:rsidP="006539DB">
      <w:pPr>
        <w:rPr>
          <w:rFonts w:ascii="Corbel" w:hAnsi="Corbel" w:cs="Corbel"/>
          <w:b/>
          <w:bCs/>
          <w:sz w:val="23"/>
          <w:szCs w:val="23"/>
        </w:rPr>
      </w:pPr>
    </w:p>
    <w:p w:rsidR="000411C9" w:rsidRPr="00DB165C" w:rsidRDefault="000411C9" w:rsidP="006539DB">
      <w:pPr>
        <w:rPr>
          <w:rFonts w:ascii="Corbel" w:hAnsi="Corbel" w:cs="Corbel"/>
          <w:b/>
          <w:bCs/>
          <w:sz w:val="23"/>
          <w:szCs w:val="23"/>
        </w:rPr>
      </w:pPr>
    </w:p>
    <w:p w:rsidR="000411C9" w:rsidRPr="00DB165C" w:rsidRDefault="000411C9" w:rsidP="006539DB">
      <w:pPr>
        <w:rPr>
          <w:rFonts w:ascii="Corbel" w:hAnsi="Corbel" w:cs="Corbel"/>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3"/>
        <w:gridCol w:w="4383"/>
      </w:tblGrid>
      <w:tr w:rsidR="000411C9" w:rsidRPr="00464300">
        <w:tc>
          <w:tcPr>
            <w:tcW w:w="4788" w:type="dxa"/>
          </w:tcPr>
          <w:p w:rsidR="000411C9" w:rsidRPr="00464300" w:rsidRDefault="000411C9" w:rsidP="000A4019">
            <w:pPr>
              <w:rPr>
                <w:rFonts w:ascii="Corbel" w:hAnsi="Corbel" w:cs="Corbel"/>
              </w:rPr>
            </w:pPr>
            <w:r w:rsidRPr="00464300">
              <w:rPr>
                <w:rFonts w:ascii="Corbel" w:hAnsi="Corbel" w:cs="Corbel"/>
              </w:rPr>
              <w:t>What I did?</w:t>
            </w:r>
          </w:p>
        </w:tc>
        <w:tc>
          <w:tcPr>
            <w:tcW w:w="4788" w:type="dxa"/>
          </w:tcPr>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tc>
      </w:tr>
      <w:tr w:rsidR="000411C9" w:rsidRPr="00464300">
        <w:tc>
          <w:tcPr>
            <w:tcW w:w="4788" w:type="dxa"/>
          </w:tcPr>
          <w:p w:rsidR="000411C9" w:rsidRPr="00464300" w:rsidRDefault="000411C9" w:rsidP="000A4019">
            <w:pPr>
              <w:rPr>
                <w:rFonts w:ascii="Corbel" w:hAnsi="Corbel" w:cs="Corbel"/>
              </w:rPr>
            </w:pPr>
            <w:r w:rsidRPr="00464300">
              <w:rPr>
                <w:rFonts w:ascii="Corbel" w:hAnsi="Corbel" w:cs="Corbel"/>
              </w:rPr>
              <w:t>What I learned?</w:t>
            </w:r>
          </w:p>
          <w:p w:rsidR="000411C9" w:rsidRPr="00464300" w:rsidRDefault="000411C9" w:rsidP="000A4019">
            <w:pPr>
              <w:rPr>
                <w:rFonts w:ascii="Corbel" w:hAnsi="Corbel" w:cs="Corbel"/>
              </w:rPr>
            </w:pPr>
          </w:p>
        </w:tc>
        <w:tc>
          <w:tcPr>
            <w:tcW w:w="4788" w:type="dxa"/>
          </w:tcPr>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tc>
      </w:tr>
      <w:tr w:rsidR="000411C9" w:rsidRPr="00464300">
        <w:tc>
          <w:tcPr>
            <w:tcW w:w="4788" w:type="dxa"/>
          </w:tcPr>
          <w:p w:rsidR="000411C9" w:rsidRPr="00464300" w:rsidRDefault="000411C9" w:rsidP="000A4019">
            <w:pPr>
              <w:rPr>
                <w:rFonts w:ascii="Corbel" w:hAnsi="Corbel" w:cs="Corbel"/>
              </w:rPr>
            </w:pPr>
            <w:r w:rsidRPr="00464300">
              <w:rPr>
                <w:rFonts w:ascii="Corbel" w:hAnsi="Corbel" w:cs="Corbel"/>
              </w:rPr>
              <w:t>Additional insights or questions to share with the group</w:t>
            </w:r>
          </w:p>
        </w:tc>
        <w:tc>
          <w:tcPr>
            <w:tcW w:w="4788" w:type="dxa"/>
          </w:tcPr>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p w:rsidR="000411C9" w:rsidRPr="00464300" w:rsidRDefault="000411C9" w:rsidP="000A4019">
            <w:pPr>
              <w:rPr>
                <w:rFonts w:ascii="Corbel" w:hAnsi="Corbel" w:cs="Corbel"/>
              </w:rPr>
            </w:pPr>
          </w:p>
        </w:tc>
      </w:tr>
    </w:tbl>
    <w:p w:rsidR="000411C9" w:rsidRPr="00DB165C" w:rsidRDefault="000411C9" w:rsidP="006539DB">
      <w:pPr>
        <w:rPr>
          <w:rFonts w:ascii="Corbel" w:hAnsi="Corbel" w:cs="Corbel"/>
        </w:rPr>
      </w:pPr>
    </w:p>
    <w:p w:rsidR="000411C9" w:rsidRPr="00DB165C" w:rsidRDefault="000411C9" w:rsidP="006539DB">
      <w:pPr>
        <w:rPr>
          <w:rFonts w:ascii="Corbel" w:hAnsi="Corbel" w:cs="Corbel"/>
        </w:rPr>
      </w:pPr>
    </w:p>
    <w:p w:rsidR="000411C9" w:rsidRPr="00DB165C" w:rsidRDefault="000411C9" w:rsidP="006539DB">
      <w:pPr>
        <w:rPr>
          <w:rFonts w:ascii="Corbel" w:hAnsi="Corbel" w:cs="Corbel"/>
        </w:rPr>
      </w:pPr>
      <w:r w:rsidRPr="00DB165C">
        <w:rPr>
          <w:rFonts w:ascii="Corbel" w:hAnsi="Corbel" w:cs="Corbel"/>
          <w:i/>
          <w:iCs/>
          <w:sz w:val="22"/>
          <w:szCs w:val="22"/>
        </w:rPr>
        <w:t>At the end of each meeting, please turn in your activity/reflection notes to your PLC facilitator or upload them into the PLC conference established in Groupwise.</w:t>
      </w:r>
    </w:p>
    <w:p w:rsidR="000411C9" w:rsidRDefault="000411C9" w:rsidP="00BF36E0"/>
    <w:p w:rsidR="000411C9" w:rsidRDefault="000411C9" w:rsidP="00DB1FD0">
      <w:pPr>
        <w:pStyle w:val="Heading2"/>
      </w:pPr>
      <w:r>
        <w:br w:type="page"/>
      </w:r>
      <w:bookmarkStart w:id="38" w:name="_Toc240090790"/>
      <w:r>
        <w:t>Professional Growth Plan 2009-2010</w:t>
      </w:r>
      <w:bookmarkEnd w:id="38"/>
    </w:p>
    <w:p w:rsidR="000411C9" w:rsidRDefault="000411C9" w:rsidP="00BF36E0"/>
    <w:p w:rsidR="000411C9" w:rsidRPr="00DB1FD0" w:rsidRDefault="000411C9" w:rsidP="00BF36E0">
      <w:pPr>
        <w:rPr>
          <w:rFonts w:ascii="Corbel" w:hAnsi="Corbel" w:cs="Corbel"/>
        </w:rPr>
      </w:pPr>
      <w:r w:rsidRPr="00DB1FD0">
        <w:rPr>
          <w:rFonts w:ascii="Corbel" w:hAnsi="Corbel" w:cs="Corbel"/>
        </w:rPr>
        <w:t>Name: _______________________________________________________</w:t>
      </w: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r w:rsidRPr="00DB1FD0">
        <w:rPr>
          <w:rFonts w:ascii="Corbel" w:hAnsi="Corbel" w:cs="Corbel"/>
        </w:rPr>
        <w:t>Subject: ______________________________________________________</w:t>
      </w:r>
    </w:p>
    <w:p w:rsidR="000411C9" w:rsidRPr="00DB1FD0" w:rsidRDefault="000411C9" w:rsidP="00BF36E0">
      <w:pPr>
        <w:rPr>
          <w:rFonts w:ascii="Corbel" w:hAnsi="Corbel" w:cs="Corbel"/>
        </w:rPr>
      </w:pPr>
    </w:p>
    <w:p w:rsidR="000411C9" w:rsidRDefault="000411C9" w:rsidP="00BF36E0">
      <w:pPr>
        <w:rPr>
          <w:rFonts w:ascii="Corbel" w:hAnsi="Corbel" w:cs="Corbel"/>
        </w:rPr>
      </w:pPr>
      <w:r w:rsidRPr="00DB1FD0">
        <w:rPr>
          <w:rFonts w:ascii="Corbel" w:hAnsi="Corbel" w:cs="Corbel"/>
        </w:rPr>
        <w:t>What is the GOAL of your professional growth plan (list any individual, team, building, or district goals that can result in the continuous improvement of student learning)?</w:t>
      </w:r>
    </w:p>
    <w:p w:rsidR="000411C9" w:rsidRDefault="000411C9" w:rsidP="00BF36E0">
      <w:pPr>
        <w:rPr>
          <w:rFonts w:ascii="Corbel" w:hAnsi="Corbel" w:cs="Corbel"/>
        </w:rPr>
      </w:pPr>
    </w:p>
    <w:p w:rsidR="000411C9" w:rsidRDefault="000411C9" w:rsidP="00BF36E0">
      <w:pPr>
        <w:rPr>
          <w:rFonts w:ascii="Corbel" w:hAnsi="Corbel" w:cs="Corbel"/>
        </w:rPr>
      </w:pPr>
    </w:p>
    <w:p w:rsidR="000411C9" w:rsidRDefault="000411C9" w:rsidP="00BF36E0">
      <w:pPr>
        <w:rPr>
          <w:rFonts w:ascii="Corbel" w:hAnsi="Corbel" w:cs="Corbel"/>
        </w:rPr>
      </w:pPr>
    </w:p>
    <w:p w:rsidR="000411C9" w:rsidRPr="00DB1FD0" w:rsidRDefault="000411C9" w:rsidP="00BF36E0">
      <w:pPr>
        <w:rPr>
          <w:rFonts w:ascii="Corbel" w:hAnsi="Corbel" w:cs="Corbel"/>
        </w:rPr>
      </w:pPr>
    </w:p>
    <w:p w:rsidR="000411C9" w:rsidRDefault="000411C9" w:rsidP="00BF36E0">
      <w:pPr>
        <w:rPr>
          <w:rFonts w:ascii="Corbel" w:hAnsi="Corbel" w:cs="Corbel"/>
        </w:rPr>
      </w:pPr>
      <w:r w:rsidRPr="00DB1FD0">
        <w:rPr>
          <w:rFonts w:ascii="Corbel" w:hAnsi="Corbel" w:cs="Corbel"/>
        </w:rPr>
        <w:t>Describe how the GOAL will improve student learning.</w:t>
      </w:r>
    </w:p>
    <w:p w:rsidR="000411C9" w:rsidRDefault="000411C9" w:rsidP="00BF36E0">
      <w:pPr>
        <w:rPr>
          <w:rFonts w:ascii="Corbel" w:hAnsi="Corbel" w:cs="Corbel"/>
        </w:rPr>
      </w:pPr>
    </w:p>
    <w:p w:rsidR="000411C9" w:rsidRDefault="000411C9" w:rsidP="00BF36E0">
      <w:pPr>
        <w:rPr>
          <w:rFonts w:ascii="Corbel" w:hAnsi="Corbel" w:cs="Corbel"/>
        </w:rPr>
      </w:pPr>
    </w:p>
    <w:p w:rsidR="000411C9" w:rsidRDefault="000411C9" w:rsidP="00BF36E0">
      <w:pPr>
        <w:rPr>
          <w:rFonts w:ascii="Corbel" w:hAnsi="Corbel" w:cs="Corbel"/>
        </w:rPr>
      </w:pPr>
    </w:p>
    <w:p w:rsidR="000411C9" w:rsidRPr="00DB1FD0" w:rsidRDefault="000411C9" w:rsidP="00BF36E0">
      <w:pPr>
        <w:rPr>
          <w:rFonts w:ascii="Corbel" w:hAnsi="Corbel" w:cs="Corbel"/>
        </w:rPr>
      </w:pPr>
    </w:p>
    <w:p w:rsidR="000411C9" w:rsidRDefault="000411C9" w:rsidP="00BF36E0">
      <w:pPr>
        <w:rPr>
          <w:rFonts w:ascii="Corbel" w:hAnsi="Corbel" w:cs="Corbel"/>
        </w:rPr>
      </w:pPr>
      <w:r w:rsidRPr="00DB1FD0">
        <w:rPr>
          <w:rFonts w:ascii="Corbel" w:hAnsi="Corbel" w:cs="Corbel"/>
        </w:rPr>
        <w:t xml:space="preserve">What methods or strategies will be used (i.e. action research, </w:t>
      </w:r>
      <w:r>
        <w:rPr>
          <w:rFonts w:ascii="Corbel" w:hAnsi="Corbel" w:cs="Corbel"/>
        </w:rPr>
        <w:t>peer-</w:t>
      </w:r>
      <w:r w:rsidRPr="00DB1FD0">
        <w:rPr>
          <w:rFonts w:ascii="Corbel" w:hAnsi="Corbel" w:cs="Corbel"/>
        </w:rPr>
        <w:t>coaching, self-evaluation, mentoring through PLC)?</w:t>
      </w:r>
    </w:p>
    <w:p w:rsidR="000411C9" w:rsidRDefault="000411C9" w:rsidP="00BF36E0">
      <w:pPr>
        <w:rPr>
          <w:rFonts w:ascii="Corbel" w:hAnsi="Corbel" w:cs="Corbel"/>
        </w:rPr>
      </w:pPr>
    </w:p>
    <w:p w:rsidR="000411C9" w:rsidRDefault="000411C9" w:rsidP="00BF36E0">
      <w:pPr>
        <w:rPr>
          <w:rFonts w:ascii="Corbel" w:hAnsi="Corbel" w:cs="Corbel"/>
        </w:rPr>
      </w:pPr>
    </w:p>
    <w:p w:rsidR="000411C9" w:rsidRDefault="000411C9" w:rsidP="00BF36E0">
      <w:pPr>
        <w:rPr>
          <w:rFonts w:ascii="Corbel" w:hAnsi="Corbel" w:cs="Corbel"/>
        </w:rPr>
      </w:pPr>
    </w:p>
    <w:p w:rsidR="000411C9" w:rsidRPr="00DB1FD0" w:rsidRDefault="000411C9" w:rsidP="00BF36E0">
      <w:pPr>
        <w:rPr>
          <w:rFonts w:ascii="Corbel" w:hAnsi="Corbel" w:cs="Corbel"/>
        </w:rPr>
      </w:pPr>
    </w:p>
    <w:p w:rsidR="000411C9" w:rsidRDefault="000411C9" w:rsidP="00BF36E0">
      <w:pPr>
        <w:rPr>
          <w:rFonts w:ascii="Corbel" w:hAnsi="Corbel" w:cs="Corbel"/>
        </w:rPr>
      </w:pPr>
      <w:r w:rsidRPr="00DB1FD0">
        <w:rPr>
          <w:rFonts w:ascii="Corbel" w:hAnsi="Corbel" w:cs="Corbel"/>
        </w:rPr>
        <w:t>What are the indicators of progress (i.e. student work, videotapes of classroom teaching, peer observation, reflective journal entries, professional portfolios, benchmarks)?</w:t>
      </w:r>
    </w:p>
    <w:p w:rsidR="000411C9" w:rsidRDefault="000411C9" w:rsidP="00BF36E0">
      <w:pPr>
        <w:rPr>
          <w:rFonts w:ascii="Corbel" w:hAnsi="Corbel" w:cs="Corbel"/>
        </w:rPr>
      </w:pPr>
    </w:p>
    <w:p w:rsidR="000411C9" w:rsidRDefault="000411C9" w:rsidP="00BF36E0">
      <w:pPr>
        <w:rPr>
          <w:rFonts w:ascii="Corbel" w:hAnsi="Corbel" w:cs="Corbel"/>
        </w:rPr>
      </w:pP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p>
    <w:p w:rsidR="000411C9" w:rsidRDefault="000411C9" w:rsidP="00BF36E0">
      <w:pPr>
        <w:rPr>
          <w:rFonts w:ascii="Corbel" w:hAnsi="Corbel" w:cs="Corbel"/>
        </w:rPr>
      </w:pPr>
      <w:r w:rsidRPr="00DB1FD0">
        <w:rPr>
          <w:rFonts w:ascii="Corbel" w:hAnsi="Corbel" w:cs="Corbel"/>
        </w:rPr>
        <w:t xml:space="preserve">What resources or support will you need? </w:t>
      </w:r>
    </w:p>
    <w:p w:rsidR="000411C9" w:rsidRDefault="000411C9" w:rsidP="00BF36E0">
      <w:pPr>
        <w:rPr>
          <w:rFonts w:ascii="Corbel" w:hAnsi="Corbel" w:cs="Corbel"/>
        </w:rPr>
      </w:pPr>
    </w:p>
    <w:p w:rsidR="000411C9" w:rsidRDefault="000411C9" w:rsidP="00BF36E0">
      <w:pPr>
        <w:rPr>
          <w:rFonts w:ascii="Corbel" w:hAnsi="Corbel" w:cs="Corbel"/>
        </w:rPr>
      </w:pPr>
    </w:p>
    <w:p w:rsidR="000411C9" w:rsidRDefault="000411C9" w:rsidP="00BF36E0">
      <w:pPr>
        <w:rPr>
          <w:rFonts w:ascii="Corbel" w:hAnsi="Corbel" w:cs="Corbel"/>
        </w:rPr>
      </w:pP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r w:rsidRPr="00DB1FD0">
        <w:rPr>
          <w:rFonts w:ascii="Corbel" w:hAnsi="Corbel" w:cs="Corbel"/>
        </w:rPr>
        <w:t>Staff member signature _________________________________________________</w:t>
      </w: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r w:rsidRPr="00DB1FD0">
        <w:rPr>
          <w:rFonts w:ascii="Corbel" w:hAnsi="Corbel" w:cs="Corbel"/>
        </w:rPr>
        <w:t>Administrator signature _________________________________________________</w:t>
      </w: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r w:rsidRPr="00DB1FD0">
        <w:rPr>
          <w:rFonts w:ascii="Corbel" w:hAnsi="Corbel" w:cs="Corbel"/>
        </w:rPr>
        <w:t>Today’s date _____________________  Starting date of plan ___________________</w:t>
      </w:r>
    </w:p>
    <w:p w:rsidR="000411C9" w:rsidRPr="00DB1FD0" w:rsidRDefault="000411C9" w:rsidP="00BF36E0">
      <w:pPr>
        <w:rPr>
          <w:rFonts w:ascii="Corbel" w:hAnsi="Corbel" w:cs="Corbel"/>
        </w:rPr>
      </w:pPr>
    </w:p>
    <w:p w:rsidR="000411C9" w:rsidRPr="00DB1FD0" w:rsidRDefault="000411C9" w:rsidP="00BF36E0">
      <w:pPr>
        <w:rPr>
          <w:rFonts w:ascii="Corbel" w:hAnsi="Corbel" w:cs="Corbel"/>
        </w:rPr>
      </w:pPr>
      <w:r w:rsidRPr="00DB1FD0">
        <w:rPr>
          <w:rFonts w:ascii="Corbel" w:hAnsi="Corbel" w:cs="Corbel"/>
        </w:rPr>
        <w:t xml:space="preserve">Additional pages may be added. </w:t>
      </w:r>
    </w:p>
    <w:p w:rsidR="000411C9" w:rsidRPr="00464300" w:rsidRDefault="000411C9" w:rsidP="00464300">
      <w:pPr>
        <w:pStyle w:val="Heading2"/>
        <w:rPr>
          <w:rFonts w:ascii="Corbel" w:hAnsi="Corbel" w:cs="Corbel"/>
        </w:rPr>
      </w:pPr>
      <w:r>
        <w:br w:type="page"/>
      </w:r>
      <w:bookmarkStart w:id="39" w:name="_Toc240090791"/>
      <w:r w:rsidRPr="00F12860">
        <w:t xml:space="preserve">Student Support Process – </w:t>
      </w:r>
      <w:r w:rsidRPr="00464300">
        <w:rPr>
          <w:rFonts w:ascii="Corbel" w:hAnsi="Corbel" w:cs="Corbel"/>
        </w:rPr>
        <w:t>Identifying High Risk Failing Students</w:t>
      </w:r>
      <w:bookmarkEnd w:id="39"/>
    </w:p>
    <w:p w:rsidR="000411C9" w:rsidRDefault="000411C9" w:rsidP="000A7EFA">
      <w:pPr>
        <w:rPr>
          <w:rFonts w:ascii="Corbel" w:hAnsi="Corbel" w:cs="Corbel"/>
        </w:rPr>
      </w:pPr>
      <w:r>
        <w:rPr>
          <w:noProof/>
        </w:rPr>
        <w:pict>
          <v:shape id="_x0000_s1029" type="#_x0000_t75" style="position:absolute;margin-left:-16.75pt;margin-top:14.65pt;width:398.45pt;height:329.7pt;z-index:-251657216" wrapcoords="-41 0 -41 21551 21600 21551 21600 0 -41 0">
            <v:imagedata r:id="rId16" o:title=""/>
            <w10:wrap type="tight"/>
          </v:shape>
        </w:pict>
      </w:r>
    </w:p>
    <w:p w:rsidR="000411C9" w:rsidRDefault="000411C9" w:rsidP="0005015A">
      <w:pPr>
        <w:widowControl w:val="0"/>
        <w:autoSpaceDE w:val="0"/>
        <w:autoSpaceDN w:val="0"/>
        <w:adjustRightInd w:val="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Default="000411C9" w:rsidP="0005015A">
      <w:pPr>
        <w:widowControl w:val="0"/>
        <w:suppressLineNumbers/>
        <w:autoSpaceDE w:val="0"/>
        <w:autoSpaceDN w:val="0"/>
        <w:adjustRightInd w:val="0"/>
        <w:ind w:left="340"/>
      </w:pPr>
    </w:p>
    <w:p w:rsidR="000411C9" w:rsidRPr="0005015A" w:rsidRDefault="000411C9" w:rsidP="0005015A">
      <w:pPr>
        <w:widowControl w:val="0"/>
        <w:suppressLineNumbers/>
        <w:autoSpaceDE w:val="0"/>
        <w:autoSpaceDN w:val="0"/>
        <w:adjustRightInd w:val="0"/>
        <w:ind w:left="340"/>
        <w:rPr>
          <w:rFonts w:ascii="Corbel" w:hAnsi="Corbel" w:cs="Corbel"/>
          <w:b/>
          <w:bCs/>
          <w:sz w:val="20"/>
          <w:szCs w:val="20"/>
        </w:rPr>
      </w:pPr>
      <w:r w:rsidRPr="0005015A">
        <w:rPr>
          <w:rFonts w:ascii="Corbel" w:hAnsi="Corbel" w:cs="Corbel"/>
          <w:b/>
          <w:bCs/>
          <w:sz w:val="20"/>
          <w:szCs w:val="20"/>
        </w:rPr>
        <w:t>PLC Student Interventions</w:t>
      </w:r>
    </w:p>
    <w:p w:rsidR="000411C9" w:rsidRPr="0005015A" w:rsidRDefault="000411C9" w:rsidP="0005015A">
      <w:pPr>
        <w:widowControl w:val="0"/>
        <w:suppressLineNumbers/>
        <w:autoSpaceDE w:val="0"/>
        <w:autoSpaceDN w:val="0"/>
        <w:adjustRightInd w:val="0"/>
        <w:ind w:left="1040" w:hanging="540"/>
        <w:rPr>
          <w:rFonts w:ascii="Corbel" w:hAnsi="Corbel" w:cs="Corbel"/>
          <w:b/>
          <w:bCs/>
          <w:sz w:val="20"/>
          <w:szCs w:val="20"/>
        </w:rPr>
      </w:pPr>
      <w:r w:rsidRPr="0005015A">
        <w:rPr>
          <w:rFonts w:ascii="Corbel" w:hAnsi="Corbel" w:cs="Corbel"/>
          <w:b/>
          <w:bCs/>
          <w:sz w:val="20"/>
          <w:szCs w:val="20"/>
        </w:rPr>
        <w:t>I.</w:t>
      </w:r>
      <w:r w:rsidRPr="0005015A">
        <w:rPr>
          <w:rFonts w:ascii="Corbel" w:hAnsi="Corbel" w:cs="Corbel"/>
          <w:sz w:val="20"/>
          <w:szCs w:val="20"/>
        </w:rPr>
        <w:tab/>
      </w:r>
      <w:r w:rsidRPr="0005015A">
        <w:rPr>
          <w:rFonts w:ascii="Corbel" w:hAnsi="Corbel" w:cs="Corbel"/>
          <w:b/>
          <w:bCs/>
          <w:sz w:val="20"/>
          <w:szCs w:val="20"/>
        </w:rPr>
        <w:t>Level 1A Interventions - (week 2)</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A.</w:t>
      </w:r>
      <w:r w:rsidRPr="0005015A">
        <w:rPr>
          <w:rFonts w:ascii="Corbel" w:hAnsi="Corbel" w:cs="Corbel"/>
          <w:sz w:val="20"/>
          <w:szCs w:val="20"/>
        </w:rPr>
        <w:tab/>
      </w:r>
      <w:r w:rsidRPr="0005015A">
        <w:rPr>
          <w:rFonts w:ascii="Corbel" w:hAnsi="Corbel" w:cs="Corbel"/>
          <w:b/>
          <w:bCs/>
          <w:sz w:val="20"/>
          <w:szCs w:val="20"/>
        </w:rPr>
        <w:t>Submit failure list to appropriate administrator (biweekly)</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B.</w:t>
      </w:r>
      <w:r w:rsidRPr="0005015A">
        <w:rPr>
          <w:rFonts w:ascii="Corbel" w:hAnsi="Corbel" w:cs="Corbel"/>
          <w:sz w:val="20"/>
          <w:szCs w:val="20"/>
        </w:rPr>
        <w:tab/>
      </w:r>
      <w:r w:rsidRPr="0005015A">
        <w:rPr>
          <w:rFonts w:ascii="Corbel" w:hAnsi="Corbel" w:cs="Corbel"/>
          <w:b/>
          <w:bCs/>
          <w:sz w:val="20"/>
          <w:szCs w:val="20"/>
        </w:rPr>
        <w:t xml:space="preserve">Complete Acc. &amp; Mod. </w:t>
      </w:r>
      <w:r w:rsidRPr="0005015A">
        <w:rPr>
          <w:rFonts w:ascii="Corbel" w:hAnsi="Corbel" w:cs="Corbel"/>
          <w:b/>
          <w:bCs/>
          <w:i/>
          <w:iCs/>
          <w:sz w:val="20"/>
          <w:szCs w:val="20"/>
        </w:rPr>
        <w:t>Form A</w:t>
      </w:r>
      <w:r w:rsidRPr="0005015A">
        <w:rPr>
          <w:rFonts w:ascii="Corbel" w:hAnsi="Corbel" w:cs="Corbel"/>
          <w:b/>
          <w:bCs/>
          <w:sz w:val="20"/>
          <w:szCs w:val="20"/>
        </w:rPr>
        <w:t xml:space="preserve"> and Instructional Strategies </w:t>
      </w:r>
      <w:r w:rsidRPr="0005015A">
        <w:rPr>
          <w:rFonts w:ascii="Corbel" w:hAnsi="Corbel" w:cs="Corbel"/>
          <w:b/>
          <w:bCs/>
          <w:i/>
          <w:iCs/>
          <w:sz w:val="20"/>
          <w:szCs w:val="20"/>
        </w:rPr>
        <w:t>Form B</w:t>
      </w:r>
      <w:r w:rsidRPr="0005015A">
        <w:rPr>
          <w:rFonts w:ascii="Corbel" w:hAnsi="Corbel" w:cs="Corbel"/>
          <w:b/>
          <w:bCs/>
          <w:sz w:val="20"/>
          <w:szCs w:val="20"/>
        </w:rPr>
        <w:t xml:space="preserve"> for each failing student</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C.</w:t>
      </w:r>
      <w:r w:rsidRPr="0005015A">
        <w:rPr>
          <w:rFonts w:ascii="Corbel" w:hAnsi="Corbel" w:cs="Corbel"/>
          <w:sz w:val="20"/>
          <w:szCs w:val="20"/>
        </w:rPr>
        <w:tab/>
      </w:r>
      <w:r w:rsidRPr="0005015A">
        <w:rPr>
          <w:rFonts w:ascii="Corbel" w:hAnsi="Corbel" w:cs="Corbel"/>
          <w:b/>
          <w:bCs/>
          <w:sz w:val="20"/>
          <w:szCs w:val="20"/>
        </w:rPr>
        <w:t xml:space="preserve"> Implement Acc. &amp; Mod. strategies with failing students</w:t>
      </w:r>
    </w:p>
    <w:p w:rsidR="000411C9" w:rsidRPr="0005015A" w:rsidRDefault="000411C9" w:rsidP="0005015A">
      <w:pPr>
        <w:widowControl w:val="0"/>
        <w:suppressLineNumbers/>
        <w:autoSpaceDE w:val="0"/>
        <w:autoSpaceDN w:val="0"/>
        <w:adjustRightInd w:val="0"/>
        <w:ind w:left="1040" w:hanging="540"/>
        <w:rPr>
          <w:rFonts w:ascii="Corbel" w:hAnsi="Corbel" w:cs="Corbel"/>
          <w:b/>
          <w:bCs/>
          <w:sz w:val="20"/>
          <w:szCs w:val="20"/>
        </w:rPr>
      </w:pPr>
      <w:r w:rsidRPr="0005015A">
        <w:rPr>
          <w:rFonts w:ascii="Corbel" w:hAnsi="Corbel" w:cs="Corbel"/>
          <w:b/>
          <w:bCs/>
          <w:sz w:val="20"/>
          <w:szCs w:val="20"/>
        </w:rPr>
        <w:t>II.</w:t>
      </w:r>
      <w:r w:rsidRPr="0005015A">
        <w:rPr>
          <w:rFonts w:ascii="Corbel" w:hAnsi="Corbel" w:cs="Corbel"/>
          <w:sz w:val="20"/>
          <w:szCs w:val="20"/>
        </w:rPr>
        <w:tab/>
      </w:r>
      <w:r w:rsidRPr="0005015A">
        <w:rPr>
          <w:rFonts w:ascii="Corbel" w:hAnsi="Corbel" w:cs="Corbel"/>
          <w:b/>
          <w:bCs/>
          <w:sz w:val="20"/>
          <w:szCs w:val="20"/>
        </w:rPr>
        <w:t>Level 1A Interventions (week 3)</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A.</w:t>
      </w:r>
      <w:r w:rsidRPr="0005015A">
        <w:rPr>
          <w:rFonts w:ascii="Corbel" w:hAnsi="Corbel" w:cs="Corbel"/>
          <w:sz w:val="20"/>
          <w:szCs w:val="20"/>
        </w:rPr>
        <w:tab/>
      </w:r>
      <w:r w:rsidRPr="0005015A">
        <w:rPr>
          <w:rFonts w:ascii="Corbel" w:hAnsi="Corbel" w:cs="Corbel"/>
          <w:b/>
          <w:bCs/>
          <w:sz w:val="20"/>
          <w:szCs w:val="20"/>
        </w:rPr>
        <w:t xml:space="preserve">Record interventions and effectiveness using </w:t>
      </w:r>
      <w:r w:rsidRPr="0005015A">
        <w:rPr>
          <w:rFonts w:ascii="Corbel" w:hAnsi="Corbel" w:cs="Corbel"/>
          <w:b/>
          <w:bCs/>
          <w:i/>
          <w:iCs/>
          <w:sz w:val="20"/>
          <w:szCs w:val="20"/>
        </w:rPr>
        <w:t>Form C</w:t>
      </w:r>
    </w:p>
    <w:p w:rsidR="000411C9" w:rsidRPr="0005015A" w:rsidRDefault="000411C9" w:rsidP="0005015A">
      <w:pPr>
        <w:widowControl w:val="0"/>
        <w:suppressLineNumbers/>
        <w:autoSpaceDE w:val="0"/>
        <w:autoSpaceDN w:val="0"/>
        <w:adjustRightInd w:val="0"/>
        <w:ind w:left="1040" w:hanging="540"/>
        <w:rPr>
          <w:rFonts w:ascii="Corbel" w:hAnsi="Corbel" w:cs="Corbel"/>
          <w:b/>
          <w:bCs/>
          <w:sz w:val="20"/>
          <w:szCs w:val="20"/>
        </w:rPr>
      </w:pPr>
      <w:r w:rsidRPr="0005015A">
        <w:rPr>
          <w:rFonts w:ascii="Corbel" w:hAnsi="Corbel" w:cs="Corbel"/>
          <w:b/>
          <w:bCs/>
          <w:sz w:val="20"/>
          <w:szCs w:val="20"/>
        </w:rPr>
        <w:t>III.</w:t>
      </w:r>
      <w:r w:rsidRPr="0005015A">
        <w:rPr>
          <w:rFonts w:ascii="Corbel" w:hAnsi="Corbel" w:cs="Corbel"/>
          <w:sz w:val="20"/>
          <w:szCs w:val="20"/>
        </w:rPr>
        <w:tab/>
      </w:r>
      <w:r w:rsidRPr="0005015A">
        <w:rPr>
          <w:rFonts w:ascii="Corbel" w:hAnsi="Corbel" w:cs="Corbel"/>
          <w:b/>
          <w:bCs/>
          <w:sz w:val="20"/>
          <w:szCs w:val="20"/>
        </w:rPr>
        <w:t>Level 1B Interventions (week 4)</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A.</w:t>
      </w:r>
      <w:r w:rsidRPr="0005015A">
        <w:rPr>
          <w:rFonts w:ascii="Corbel" w:hAnsi="Corbel" w:cs="Corbel"/>
          <w:sz w:val="20"/>
          <w:szCs w:val="20"/>
        </w:rPr>
        <w:tab/>
      </w:r>
      <w:r w:rsidRPr="0005015A">
        <w:rPr>
          <w:rFonts w:ascii="Corbel" w:hAnsi="Corbel" w:cs="Corbel"/>
          <w:b/>
          <w:bCs/>
          <w:sz w:val="20"/>
          <w:szCs w:val="20"/>
        </w:rPr>
        <w:t>Discuss effectiveness of interventions for failing students</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B.</w:t>
      </w:r>
      <w:r w:rsidRPr="0005015A">
        <w:rPr>
          <w:rFonts w:ascii="Corbel" w:hAnsi="Corbel" w:cs="Corbel"/>
          <w:sz w:val="20"/>
          <w:szCs w:val="20"/>
        </w:rPr>
        <w:tab/>
      </w:r>
      <w:r w:rsidRPr="0005015A">
        <w:rPr>
          <w:rFonts w:ascii="Corbel" w:hAnsi="Corbel" w:cs="Corbel"/>
          <w:b/>
          <w:bCs/>
          <w:sz w:val="20"/>
          <w:szCs w:val="20"/>
        </w:rPr>
        <w:t>Contact other content areas teachers on student schedule to discuss student progress</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C.</w:t>
      </w:r>
      <w:r w:rsidRPr="0005015A">
        <w:rPr>
          <w:rFonts w:ascii="Corbel" w:hAnsi="Corbel" w:cs="Corbel"/>
          <w:sz w:val="20"/>
          <w:szCs w:val="20"/>
        </w:rPr>
        <w:tab/>
      </w:r>
      <w:r w:rsidRPr="0005015A">
        <w:rPr>
          <w:rFonts w:ascii="Corbel" w:hAnsi="Corbel" w:cs="Corbel"/>
          <w:b/>
          <w:bCs/>
          <w:sz w:val="20"/>
          <w:szCs w:val="20"/>
        </w:rPr>
        <w:t>Resiliency Strategies</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D.</w:t>
      </w:r>
      <w:r w:rsidRPr="0005015A">
        <w:rPr>
          <w:rFonts w:ascii="Corbel" w:hAnsi="Corbel" w:cs="Corbel"/>
          <w:sz w:val="20"/>
          <w:szCs w:val="20"/>
        </w:rPr>
        <w:tab/>
      </w:r>
      <w:r w:rsidRPr="0005015A">
        <w:rPr>
          <w:rFonts w:ascii="Corbel" w:hAnsi="Corbel" w:cs="Corbel"/>
          <w:b/>
          <w:bCs/>
          <w:sz w:val="20"/>
          <w:szCs w:val="20"/>
        </w:rPr>
        <w:t xml:space="preserve">Record interventions and effectiveness on </w:t>
      </w:r>
      <w:r w:rsidRPr="0005015A">
        <w:rPr>
          <w:rFonts w:ascii="Corbel" w:hAnsi="Corbel" w:cs="Corbel"/>
          <w:b/>
          <w:bCs/>
          <w:i/>
          <w:iCs/>
          <w:sz w:val="20"/>
          <w:szCs w:val="20"/>
        </w:rPr>
        <w:t>Form C</w:t>
      </w:r>
    </w:p>
    <w:p w:rsidR="000411C9" w:rsidRPr="0005015A" w:rsidRDefault="000411C9" w:rsidP="0005015A">
      <w:pPr>
        <w:widowControl w:val="0"/>
        <w:suppressLineNumbers/>
        <w:autoSpaceDE w:val="0"/>
        <w:autoSpaceDN w:val="0"/>
        <w:adjustRightInd w:val="0"/>
        <w:ind w:left="1040" w:hanging="540"/>
        <w:rPr>
          <w:rFonts w:ascii="Corbel" w:hAnsi="Corbel" w:cs="Corbel"/>
          <w:b/>
          <w:bCs/>
          <w:sz w:val="20"/>
          <w:szCs w:val="20"/>
        </w:rPr>
      </w:pPr>
      <w:r w:rsidRPr="0005015A">
        <w:rPr>
          <w:rFonts w:ascii="Corbel" w:hAnsi="Corbel" w:cs="Corbel"/>
          <w:b/>
          <w:bCs/>
          <w:sz w:val="20"/>
          <w:szCs w:val="20"/>
        </w:rPr>
        <w:t>IV.</w:t>
      </w:r>
      <w:r w:rsidRPr="0005015A">
        <w:rPr>
          <w:rFonts w:ascii="Corbel" w:hAnsi="Corbel" w:cs="Corbel"/>
          <w:sz w:val="20"/>
          <w:szCs w:val="20"/>
        </w:rPr>
        <w:tab/>
      </w:r>
      <w:r w:rsidRPr="0005015A">
        <w:rPr>
          <w:rFonts w:ascii="Corbel" w:hAnsi="Corbel" w:cs="Corbel"/>
          <w:b/>
          <w:bCs/>
          <w:sz w:val="20"/>
          <w:szCs w:val="20"/>
        </w:rPr>
        <w:t>Level 2 Interventions (week 5)</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A.</w:t>
      </w:r>
      <w:r w:rsidRPr="0005015A">
        <w:rPr>
          <w:rFonts w:ascii="Corbel" w:hAnsi="Corbel" w:cs="Corbel"/>
          <w:sz w:val="20"/>
          <w:szCs w:val="20"/>
        </w:rPr>
        <w:tab/>
      </w:r>
      <w:r w:rsidRPr="0005015A">
        <w:rPr>
          <w:rFonts w:ascii="Corbel" w:hAnsi="Corbel" w:cs="Corbel"/>
          <w:b/>
          <w:bCs/>
          <w:sz w:val="20"/>
          <w:szCs w:val="20"/>
        </w:rPr>
        <w:t xml:space="preserve">Submit Student Support Council Referral </w:t>
      </w:r>
      <w:r w:rsidRPr="0005015A">
        <w:rPr>
          <w:rFonts w:ascii="Corbel" w:hAnsi="Corbel" w:cs="Corbel"/>
          <w:b/>
          <w:bCs/>
          <w:i/>
          <w:iCs/>
          <w:sz w:val="20"/>
          <w:szCs w:val="20"/>
        </w:rPr>
        <w:t>Form D</w:t>
      </w:r>
      <w:r w:rsidRPr="0005015A">
        <w:rPr>
          <w:rFonts w:ascii="Corbel" w:hAnsi="Corbel" w:cs="Corbel"/>
          <w:b/>
          <w:bCs/>
          <w:sz w:val="20"/>
          <w:szCs w:val="20"/>
        </w:rPr>
        <w:t xml:space="preserve">  for appropriate students (attach completed </w:t>
      </w:r>
      <w:r w:rsidRPr="0005015A">
        <w:rPr>
          <w:rFonts w:ascii="Corbel" w:hAnsi="Corbel" w:cs="Corbel"/>
          <w:b/>
          <w:bCs/>
          <w:i/>
          <w:iCs/>
          <w:sz w:val="20"/>
          <w:szCs w:val="20"/>
        </w:rPr>
        <w:t>Forms A, B &amp; C)</w:t>
      </w:r>
    </w:p>
    <w:p w:rsidR="000411C9" w:rsidRPr="0005015A" w:rsidRDefault="000411C9" w:rsidP="0005015A">
      <w:pPr>
        <w:widowControl w:val="0"/>
        <w:suppressLineNumbers/>
        <w:autoSpaceDE w:val="0"/>
        <w:autoSpaceDN w:val="0"/>
        <w:adjustRightInd w:val="0"/>
        <w:ind w:left="1440" w:hanging="480"/>
        <w:rPr>
          <w:rFonts w:ascii="Corbel" w:hAnsi="Corbel" w:cs="Corbel"/>
          <w:b/>
          <w:bCs/>
          <w:sz w:val="20"/>
          <w:szCs w:val="20"/>
        </w:rPr>
      </w:pPr>
      <w:r w:rsidRPr="0005015A">
        <w:rPr>
          <w:rFonts w:ascii="Corbel" w:hAnsi="Corbel" w:cs="Corbel"/>
          <w:b/>
          <w:bCs/>
          <w:sz w:val="20"/>
          <w:szCs w:val="20"/>
        </w:rPr>
        <w:t>B.</w:t>
      </w:r>
      <w:r w:rsidRPr="0005015A">
        <w:rPr>
          <w:rFonts w:ascii="Corbel" w:hAnsi="Corbel" w:cs="Corbel"/>
          <w:sz w:val="20"/>
          <w:szCs w:val="20"/>
        </w:rPr>
        <w:tab/>
      </w:r>
      <w:r w:rsidRPr="0005015A">
        <w:rPr>
          <w:rFonts w:ascii="Corbel" w:hAnsi="Corbel" w:cs="Corbel"/>
          <w:b/>
          <w:bCs/>
          <w:sz w:val="20"/>
          <w:szCs w:val="20"/>
        </w:rPr>
        <w:t xml:space="preserve">Student Support Council meet to discuss referrals and complete </w:t>
      </w:r>
      <w:r w:rsidRPr="0005015A">
        <w:rPr>
          <w:rFonts w:ascii="Corbel" w:hAnsi="Corbel" w:cs="Corbel"/>
          <w:b/>
          <w:bCs/>
          <w:i/>
          <w:iCs/>
          <w:sz w:val="20"/>
          <w:szCs w:val="20"/>
        </w:rPr>
        <w:t>Form E</w:t>
      </w:r>
    </w:p>
    <w:p w:rsidR="000411C9" w:rsidRPr="0005015A" w:rsidRDefault="000411C9" w:rsidP="0005015A">
      <w:pPr>
        <w:widowControl w:val="0"/>
        <w:suppressLineNumbers/>
        <w:autoSpaceDE w:val="0"/>
        <w:autoSpaceDN w:val="0"/>
        <w:adjustRightInd w:val="0"/>
        <w:ind w:left="340"/>
        <w:rPr>
          <w:rFonts w:ascii="Corbel" w:hAnsi="Corbel" w:cs="Corbel"/>
          <w:b/>
          <w:bCs/>
          <w:sz w:val="20"/>
          <w:szCs w:val="20"/>
        </w:rPr>
      </w:pPr>
    </w:p>
    <w:p w:rsidR="000411C9" w:rsidRPr="0005015A" w:rsidRDefault="000411C9" w:rsidP="0005015A">
      <w:pPr>
        <w:widowControl w:val="0"/>
        <w:suppressLineNumbers/>
        <w:autoSpaceDE w:val="0"/>
        <w:autoSpaceDN w:val="0"/>
        <w:adjustRightInd w:val="0"/>
        <w:ind w:left="340"/>
        <w:rPr>
          <w:rFonts w:ascii="Corbel" w:hAnsi="Corbel" w:cs="Corbel"/>
          <w:b/>
          <w:bCs/>
          <w:i/>
          <w:iCs/>
          <w:sz w:val="20"/>
          <w:szCs w:val="20"/>
        </w:rPr>
      </w:pPr>
      <w:r w:rsidRPr="0005015A">
        <w:rPr>
          <w:rFonts w:ascii="Corbel" w:hAnsi="Corbel" w:cs="Corbel"/>
          <w:b/>
          <w:bCs/>
          <w:sz w:val="20"/>
          <w:szCs w:val="20"/>
        </w:rPr>
        <w:t xml:space="preserve">Crisis Referral </w:t>
      </w:r>
      <w:r w:rsidRPr="0005015A">
        <w:rPr>
          <w:rFonts w:ascii="Corbel" w:hAnsi="Corbel" w:cs="Corbel"/>
          <w:b/>
          <w:bCs/>
          <w:i/>
          <w:iCs/>
          <w:sz w:val="20"/>
          <w:szCs w:val="20"/>
        </w:rPr>
        <w:t xml:space="preserve">Form D </w:t>
      </w:r>
    </w:p>
    <w:p w:rsidR="000411C9" w:rsidRPr="0005015A" w:rsidRDefault="000411C9" w:rsidP="0005015A">
      <w:pPr>
        <w:widowControl w:val="0"/>
        <w:suppressLineNumbers/>
        <w:autoSpaceDE w:val="0"/>
        <w:autoSpaceDN w:val="0"/>
        <w:adjustRightInd w:val="0"/>
        <w:ind w:left="340"/>
        <w:rPr>
          <w:rFonts w:ascii="Corbel" w:hAnsi="Corbel" w:cs="Corbel"/>
          <w:b/>
          <w:bCs/>
          <w:sz w:val="20"/>
          <w:szCs w:val="20"/>
        </w:rPr>
      </w:pPr>
      <w:r w:rsidRPr="0005015A">
        <w:rPr>
          <w:rFonts w:ascii="Corbel" w:hAnsi="Corbel" w:cs="Corbel"/>
          <w:b/>
          <w:bCs/>
          <w:sz w:val="20"/>
          <w:szCs w:val="20"/>
        </w:rPr>
        <w:t xml:space="preserve">Must be completed by an administrator and will be immediately addressed by the Student Support Council.  </w:t>
      </w:r>
    </w:p>
    <w:p w:rsidR="000411C9" w:rsidRDefault="000411C9" w:rsidP="0005015A">
      <w:pPr>
        <w:widowControl w:val="0"/>
        <w:autoSpaceDE w:val="0"/>
        <w:autoSpaceDN w:val="0"/>
        <w:adjustRightInd w:val="0"/>
      </w:pPr>
    </w:p>
    <w:p w:rsidR="000411C9" w:rsidRDefault="000411C9" w:rsidP="0005015A">
      <w:pPr>
        <w:widowControl w:val="0"/>
        <w:autoSpaceDE w:val="0"/>
        <w:autoSpaceDN w:val="0"/>
        <w:adjustRightInd w:val="0"/>
      </w:pPr>
    </w:p>
    <w:p w:rsidR="000411C9" w:rsidRPr="0092772A" w:rsidRDefault="000411C9" w:rsidP="00B35AFA">
      <w:pPr>
        <w:jc w:val="center"/>
      </w:pPr>
    </w:p>
    <w:p w:rsidR="000411C9" w:rsidRPr="00552FD6" w:rsidRDefault="000411C9" w:rsidP="00B35AFA">
      <w:pPr>
        <w:pBdr>
          <w:bottom w:val="single" w:sz="12" w:space="1" w:color="auto"/>
        </w:pBdr>
        <w:rPr>
          <w:b/>
          <w:bCs/>
          <w:u w:val="single"/>
        </w:rPr>
      </w:pPr>
      <w:r w:rsidRPr="00552FD6">
        <w:rPr>
          <w:b/>
          <w:bCs/>
          <w:u w:val="single"/>
        </w:rPr>
        <w:t>Teacher:</w:t>
      </w:r>
      <w:r w:rsidRPr="00552FD6">
        <w:rPr>
          <w:b/>
          <w:bCs/>
          <w:u w:val="single"/>
        </w:rPr>
        <w:tab/>
      </w:r>
      <w:r w:rsidRPr="00552FD6">
        <w:rPr>
          <w:b/>
          <w:bCs/>
          <w:u w:val="single"/>
        </w:rPr>
        <w:tab/>
      </w:r>
      <w:r w:rsidRPr="00552FD6">
        <w:rPr>
          <w:b/>
          <w:bCs/>
          <w:u w:val="single"/>
        </w:rPr>
        <w:tab/>
      </w:r>
      <w:r w:rsidRPr="00552FD6">
        <w:rPr>
          <w:b/>
          <w:bCs/>
          <w:u w:val="single"/>
        </w:rPr>
        <w:tab/>
      </w:r>
      <w:r w:rsidRPr="00552FD6">
        <w:rPr>
          <w:b/>
          <w:bCs/>
          <w:u w:val="single"/>
        </w:rPr>
        <w:tab/>
        <w:t>Student:</w:t>
      </w:r>
      <w:r w:rsidRPr="00552FD6">
        <w:rPr>
          <w:b/>
          <w:bCs/>
          <w:u w:val="single"/>
        </w:rPr>
        <w:tab/>
      </w:r>
      <w:r w:rsidRPr="00552FD6">
        <w:rPr>
          <w:b/>
          <w:bCs/>
          <w:u w:val="single"/>
        </w:rPr>
        <w:tab/>
      </w:r>
      <w:r w:rsidRPr="00552FD6">
        <w:rPr>
          <w:b/>
          <w:bCs/>
          <w:u w:val="single"/>
        </w:rPr>
        <w:tab/>
      </w:r>
      <w:r w:rsidRPr="00552FD6">
        <w:rPr>
          <w:b/>
          <w:bCs/>
          <w:u w:val="single"/>
        </w:rPr>
        <w:tab/>
      </w:r>
      <w:r w:rsidRPr="00552FD6">
        <w:rPr>
          <w:b/>
          <w:bCs/>
          <w:u w:val="single"/>
        </w:rPr>
        <w:tab/>
      </w:r>
    </w:p>
    <w:p w:rsidR="000411C9" w:rsidRPr="00552FD6" w:rsidRDefault="000411C9" w:rsidP="00B35AFA">
      <w:pPr>
        <w:pBdr>
          <w:bottom w:val="single" w:sz="12" w:space="1" w:color="auto"/>
        </w:pBdr>
        <w:jc w:val="center"/>
        <w:rPr>
          <w:b/>
          <w:bCs/>
        </w:rPr>
      </w:pPr>
      <w:r w:rsidRPr="00552FD6">
        <w:rPr>
          <w:b/>
          <w:bCs/>
        </w:rPr>
        <w:t>Accommodations/Modifications</w:t>
      </w:r>
    </w:p>
    <w:p w:rsidR="000411C9" w:rsidRPr="00552FD6" w:rsidRDefault="000411C9" w:rsidP="00B35AFA">
      <w:pPr>
        <w:pBdr>
          <w:bottom w:val="single" w:sz="12" w:space="1" w:color="auto"/>
        </w:pBdr>
        <w:jc w:val="center"/>
        <w:rPr>
          <w:b/>
          <w:bCs/>
        </w:rPr>
      </w:pPr>
      <w:r w:rsidRPr="00552FD6">
        <w:rPr>
          <w:b/>
          <w:bCs/>
        </w:rPr>
        <w:t>Form A</w:t>
      </w:r>
    </w:p>
    <w:p w:rsidR="000411C9" w:rsidRDefault="000411C9" w:rsidP="00B35AFA">
      <w:pPr>
        <w:rPr>
          <w:b/>
          <w:bCs/>
        </w:rPr>
      </w:pPr>
    </w:p>
    <w:p w:rsidR="000411C9" w:rsidRDefault="000411C9" w:rsidP="00B35AFA">
      <w:pPr>
        <w:rPr>
          <w:b/>
          <w:bCs/>
        </w:rPr>
      </w:pPr>
      <w:r>
        <w:rPr>
          <w:b/>
          <w:bCs/>
        </w:rPr>
        <w:t>PHYSICAL ARRANGEMENT OF THE ROOM:</w:t>
      </w:r>
    </w:p>
    <w:p w:rsidR="000411C9" w:rsidRDefault="000411C9" w:rsidP="00B35AFA">
      <w:pPr>
        <w:rPr>
          <w:b/>
          <w:bCs/>
        </w:rPr>
      </w:pPr>
    </w:p>
    <w:p w:rsidR="000411C9" w:rsidRDefault="000411C9" w:rsidP="00B35AFA">
      <w:pPr>
        <w:rPr>
          <w:b/>
          <w:bCs/>
        </w:rPr>
      </w:pPr>
      <w:r>
        <w:rPr>
          <w:b/>
          <w:bCs/>
        </w:rPr>
        <w:t>____ seating student near the teacher</w:t>
      </w:r>
    </w:p>
    <w:p w:rsidR="000411C9" w:rsidRDefault="000411C9" w:rsidP="00B35AFA">
      <w:pPr>
        <w:rPr>
          <w:b/>
          <w:bCs/>
        </w:rPr>
      </w:pPr>
      <w:r>
        <w:rPr>
          <w:b/>
          <w:bCs/>
        </w:rPr>
        <w:t>____ seating student near a positive role model</w:t>
      </w:r>
    </w:p>
    <w:p w:rsidR="000411C9" w:rsidRDefault="000411C9" w:rsidP="00B35AFA">
      <w:pPr>
        <w:rPr>
          <w:b/>
          <w:bCs/>
        </w:rPr>
      </w:pPr>
      <w:r>
        <w:rPr>
          <w:b/>
          <w:bCs/>
        </w:rPr>
        <w:t>____ standing near the student when giving directions or presenting lessons</w:t>
      </w:r>
    </w:p>
    <w:p w:rsidR="000411C9" w:rsidRDefault="000411C9" w:rsidP="00B35AFA">
      <w:pPr>
        <w:rPr>
          <w:b/>
          <w:bCs/>
        </w:rPr>
      </w:pPr>
      <w:r>
        <w:rPr>
          <w:b/>
          <w:bCs/>
        </w:rPr>
        <w:t>____ avoiding distracting stimuli (air conditioner, high traffic areas, etc.)</w:t>
      </w:r>
    </w:p>
    <w:p w:rsidR="000411C9" w:rsidRDefault="000411C9" w:rsidP="00B35AFA">
      <w:pPr>
        <w:rPr>
          <w:b/>
          <w:bCs/>
        </w:rPr>
      </w:pPr>
      <w:r>
        <w:rPr>
          <w:b/>
          <w:bCs/>
        </w:rPr>
        <w:t>____ increasing the distance between the desks</w:t>
      </w:r>
    </w:p>
    <w:p w:rsidR="000411C9" w:rsidRPr="00C30E2D" w:rsidRDefault="000411C9" w:rsidP="00B35AFA">
      <w:pPr>
        <w:rPr>
          <w:i/>
          <w:iCs/>
        </w:rPr>
      </w:pPr>
      <w:r>
        <w:rPr>
          <w:b/>
          <w:bCs/>
        </w:rPr>
        <w:t>____ Additional accommodations:</w:t>
      </w:r>
      <w:r>
        <w:rPr>
          <w:i/>
          <w:iCs/>
        </w:rPr>
        <w:t>.</w:t>
      </w:r>
    </w:p>
    <w:p w:rsidR="000411C9" w:rsidRDefault="000411C9" w:rsidP="00B35AFA">
      <w:pPr>
        <w:rPr>
          <w:b/>
          <w:bCs/>
        </w:rPr>
      </w:pPr>
    </w:p>
    <w:p w:rsidR="000411C9" w:rsidRDefault="000411C9" w:rsidP="00B35AFA">
      <w:pPr>
        <w:rPr>
          <w:b/>
          <w:bCs/>
        </w:rPr>
      </w:pPr>
      <w:r>
        <w:rPr>
          <w:b/>
          <w:bCs/>
        </w:rPr>
        <w:t>LESSON PRESENTATION:</w:t>
      </w:r>
    </w:p>
    <w:p w:rsidR="000411C9" w:rsidRDefault="000411C9" w:rsidP="00B35AFA">
      <w:pPr>
        <w:rPr>
          <w:b/>
          <w:bCs/>
        </w:rPr>
      </w:pPr>
      <w:r>
        <w:rPr>
          <w:b/>
          <w:bCs/>
        </w:rPr>
        <w:t>____ pairing students to check work</w:t>
      </w:r>
      <w:r>
        <w:rPr>
          <w:b/>
          <w:bCs/>
        </w:rPr>
        <w:tab/>
      </w:r>
      <w:r>
        <w:rPr>
          <w:b/>
          <w:bCs/>
        </w:rPr>
        <w:tab/>
      </w:r>
    </w:p>
    <w:p w:rsidR="000411C9" w:rsidRDefault="000411C9" w:rsidP="00B35AFA">
      <w:pPr>
        <w:rPr>
          <w:b/>
          <w:bCs/>
        </w:rPr>
      </w:pPr>
      <w:r>
        <w:rPr>
          <w:b/>
          <w:bCs/>
        </w:rPr>
        <w:t>____ providing written outline</w:t>
      </w:r>
    </w:p>
    <w:p w:rsidR="000411C9" w:rsidRDefault="000411C9" w:rsidP="00B35AFA">
      <w:pPr>
        <w:rPr>
          <w:b/>
          <w:bCs/>
        </w:rPr>
      </w:pPr>
      <w:r>
        <w:rPr>
          <w:b/>
          <w:bCs/>
        </w:rPr>
        <w:t>____ writing key point on the board</w:t>
      </w:r>
      <w:r>
        <w:rPr>
          <w:b/>
          <w:bCs/>
        </w:rPr>
        <w:tab/>
      </w:r>
    </w:p>
    <w:p w:rsidR="000411C9" w:rsidRDefault="000411C9" w:rsidP="00B35AFA">
      <w:pPr>
        <w:rPr>
          <w:b/>
          <w:bCs/>
        </w:rPr>
      </w:pPr>
      <w:r>
        <w:rPr>
          <w:b/>
          <w:bCs/>
        </w:rPr>
        <w:t>____ allowing students to tape record lessons</w:t>
      </w:r>
    </w:p>
    <w:p w:rsidR="000411C9" w:rsidRDefault="000411C9" w:rsidP="00B35AFA">
      <w:pPr>
        <w:rPr>
          <w:b/>
          <w:bCs/>
        </w:rPr>
      </w:pPr>
      <w:r>
        <w:rPr>
          <w:b/>
          <w:bCs/>
        </w:rPr>
        <w:t>____ providing peer tutoring</w:t>
      </w:r>
      <w:r>
        <w:rPr>
          <w:b/>
          <w:bCs/>
        </w:rPr>
        <w:tab/>
      </w:r>
      <w:r>
        <w:rPr>
          <w:b/>
          <w:bCs/>
        </w:rPr>
        <w:tab/>
      </w:r>
      <w:r>
        <w:rPr>
          <w:b/>
          <w:bCs/>
        </w:rPr>
        <w:tab/>
      </w:r>
    </w:p>
    <w:p w:rsidR="000411C9" w:rsidRDefault="000411C9" w:rsidP="00B35AFA">
      <w:pPr>
        <w:rPr>
          <w:b/>
          <w:bCs/>
        </w:rPr>
      </w:pPr>
      <w:r>
        <w:rPr>
          <w:b/>
          <w:bCs/>
        </w:rPr>
        <w:t>____ having child review key points orally and privately to the teacher</w:t>
      </w:r>
    </w:p>
    <w:p w:rsidR="000411C9" w:rsidRDefault="000411C9" w:rsidP="00B35AFA">
      <w:pPr>
        <w:rPr>
          <w:b/>
          <w:bCs/>
        </w:rPr>
      </w:pPr>
      <w:r>
        <w:rPr>
          <w:b/>
          <w:bCs/>
        </w:rPr>
        <w:t>____ providing visual aides</w:t>
      </w:r>
      <w:r>
        <w:rPr>
          <w:b/>
          <w:bCs/>
        </w:rPr>
        <w:tab/>
      </w:r>
      <w:r>
        <w:rPr>
          <w:b/>
          <w:bCs/>
        </w:rPr>
        <w:tab/>
      </w:r>
      <w:r>
        <w:rPr>
          <w:b/>
          <w:bCs/>
        </w:rPr>
        <w:tab/>
      </w:r>
      <w:r>
        <w:rPr>
          <w:b/>
          <w:bCs/>
        </w:rPr>
        <w:tab/>
      </w:r>
    </w:p>
    <w:p w:rsidR="000411C9" w:rsidRDefault="000411C9" w:rsidP="00B35AFA">
      <w:pPr>
        <w:rPr>
          <w:b/>
          <w:bCs/>
        </w:rPr>
      </w:pPr>
      <w:r>
        <w:rPr>
          <w:b/>
          <w:bCs/>
        </w:rPr>
        <w:t>____ teaching through multi-sensory modes</w:t>
      </w:r>
    </w:p>
    <w:p w:rsidR="000411C9" w:rsidRDefault="000411C9" w:rsidP="00B35AFA">
      <w:pPr>
        <w:rPr>
          <w:b/>
          <w:bCs/>
        </w:rPr>
      </w:pPr>
      <w:r>
        <w:rPr>
          <w:b/>
          <w:bCs/>
        </w:rPr>
        <w:t>____ providing peer note-takers</w:t>
      </w:r>
      <w:r>
        <w:rPr>
          <w:b/>
          <w:bCs/>
        </w:rPr>
        <w:tab/>
      </w:r>
      <w:r>
        <w:rPr>
          <w:b/>
          <w:bCs/>
        </w:rPr>
        <w:tab/>
        <w:t xml:space="preserve"> </w:t>
      </w:r>
      <w:r>
        <w:rPr>
          <w:b/>
          <w:bCs/>
        </w:rPr>
        <w:tab/>
        <w:t xml:space="preserve"> </w:t>
      </w:r>
    </w:p>
    <w:p w:rsidR="000411C9" w:rsidRDefault="000411C9" w:rsidP="00B35AFA">
      <w:pPr>
        <w:rPr>
          <w:b/>
          <w:bCs/>
        </w:rPr>
      </w:pPr>
      <w:r>
        <w:rPr>
          <w:b/>
          <w:bCs/>
        </w:rPr>
        <w:t>____ using computer-assisted instruction</w:t>
      </w:r>
    </w:p>
    <w:p w:rsidR="000411C9" w:rsidRDefault="000411C9" w:rsidP="00B35AFA">
      <w:pPr>
        <w:rPr>
          <w:b/>
          <w:bCs/>
        </w:rPr>
      </w:pPr>
      <w:r>
        <w:rPr>
          <w:b/>
          <w:bCs/>
        </w:rPr>
        <w:t>____ making sure directions are understood</w:t>
      </w:r>
    </w:p>
    <w:p w:rsidR="000411C9" w:rsidRDefault="000411C9" w:rsidP="00B35AFA">
      <w:pPr>
        <w:rPr>
          <w:b/>
          <w:bCs/>
        </w:rPr>
      </w:pPr>
      <w:r>
        <w:rPr>
          <w:b/>
          <w:bCs/>
        </w:rPr>
        <w:t>____ including a variety of activities during each lesson</w:t>
      </w:r>
    </w:p>
    <w:p w:rsidR="000411C9" w:rsidRDefault="000411C9" w:rsidP="00B35AFA">
      <w:pPr>
        <w:rPr>
          <w:b/>
          <w:bCs/>
        </w:rPr>
      </w:pPr>
      <w:r>
        <w:rPr>
          <w:b/>
          <w:bCs/>
        </w:rPr>
        <w:t>____ breaking larger presentations into shorter segments</w:t>
      </w:r>
    </w:p>
    <w:p w:rsidR="000411C9" w:rsidRDefault="000411C9" w:rsidP="00B35AFA">
      <w:pPr>
        <w:rPr>
          <w:b/>
          <w:bCs/>
        </w:rPr>
      </w:pPr>
      <w:r>
        <w:rPr>
          <w:b/>
          <w:bCs/>
        </w:rPr>
        <w:t>____ Additional accommodations: Please provide a study guide for scheduled test.</w:t>
      </w:r>
    </w:p>
    <w:p w:rsidR="000411C9" w:rsidRDefault="000411C9" w:rsidP="00B35AFA">
      <w:pPr>
        <w:rPr>
          <w:b/>
          <w:bCs/>
        </w:rPr>
      </w:pPr>
    </w:p>
    <w:p w:rsidR="000411C9" w:rsidRDefault="000411C9" w:rsidP="00B35AFA">
      <w:pPr>
        <w:rPr>
          <w:b/>
          <w:bCs/>
        </w:rPr>
      </w:pPr>
      <w:r>
        <w:rPr>
          <w:b/>
          <w:bCs/>
        </w:rPr>
        <w:t>ASSIGNMENTS/WORKSHEETS:</w:t>
      </w:r>
    </w:p>
    <w:p w:rsidR="000411C9" w:rsidRDefault="000411C9" w:rsidP="00B35AFA">
      <w:pPr>
        <w:rPr>
          <w:b/>
          <w:bCs/>
        </w:rPr>
      </w:pPr>
    </w:p>
    <w:p w:rsidR="000411C9" w:rsidRDefault="000411C9" w:rsidP="00B35AFA">
      <w:pPr>
        <w:rPr>
          <w:b/>
          <w:bCs/>
        </w:rPr>
      </w:pPr>
      <w:r>
        <w:rPr>
          <w:b/>
          <w:bCs/>
        </w:rPr>
        <w:t>____ giving extra time to complete tasks</w:t>
      </w:r>
    </w:p>
    <w:p w:rsidR="000411C9" w:rsidRDefault="000411C9" w:rsidP="00B35AFA">
      <w:pPr>
        <w:rPr>
          <w:b/>
          <w:bCs/>
        </w:rPr>
      </w:pPr>
      <w:r>
        <w:rPr>
          <w:b/>
          <w:bCs/>
        </w:rPr>
        <w:t>____ simplifying complex directions</w:t>
      </w:r>
    </w:p>
    <w:p w:rsidR="000411C9" w:rsidRDefault="000411C9" w:rsidP="00B35AFA">
      <w:pPr>
        <w:rPr>
          <w:b/>
          <w:bCs/>
        </w:rPr>
      </w:pPr>
      <w:r>
        <w:rPr>
          <w:b/>
          <w:bCs/>
        </w:rPr>
        <w:t>____ handing worksheets out one at a time</w:t>
      </w:r>
    </w:p>
    <w:p w:rsidR="000411C9" w:rsidRDefault="000411C9" w:rsidP="00B35AFA">
      <w:pPr>
        <w:rPr>
          <w:b/>
          <w:bCs/>
        </w:rPr>
      </w:pPr>
      <w:r>
        <w:rPr>
          <w:b/>
          <w:bCs/>
        </w:rPr>
        <w:t>____ reducing the reading level of the assignments</w:t>
      </w:r>
    </w:p>
    <w:p w:rsidR="000411C9" w:rsidRDefault="000411C9" w:rsidP="00B35AFA">
      <w:pPr>
        <w:rPr>
          <w:b/>
          <w:bCs/>
        </w:rPr>
      </w:pPr>
      <w:r>
        <w:rPr>
          <w:b/>
          <w:bCs/>
        </w:rPr>
        <w:t>____ requiring fewer correct responses to achieve grade</w:t>
      </w:r>
    </w:p>
    <w:p w:rsidR="000411C9" w:rsidRDefault="000411C9" w:rsidP="00B35AFA">
      <w:pPr>
        <w:rPr>
          <w:b/>
          <w:bCs/>
        </w:rPr>
      </w:pPr>
      <w:r>
        <w:rPr>
          <w:b/>
          <w:bCs/>
        </w:rPr>
        <w:t>____ allowing students to tape record assignments/homework as needed</w:t>
      </w:r>
    </w:p>
    <w:p w:rsidR="000411C9" w:rsidRDefault="000411C9" w:rsidP="00B35AFA">
      <w:pPr>
        <w:rPr>
          <w:b/>
          <w:bCs/>
        </w:rPr>
      </w:pPr>
      <w:r>
        <w:rPr>
          <w:b/>
          <w:bCs/>
        </w:rPr>
        <w:t>____ providing a structured outline in written form</w:t>
      </w:r>
    </w:p>
    <w:p w:rsidR="000411C9" w:rsidRDefault="000411C9" w:rsidP="00B35AFA">
      <w:pPr>
        <w:rPr>
          <w:b/>
          <w:bCs/>
        </w:rPr>
      </w:pPr>
      <w:r>
        <w:rPr>
          <w:b/>
          <w:bCs/>
        </w:rPr>
        <w:t>____ providing study skills training/learning strategies</w:t>
      </w:r>
    </w:p>
    <w:p w:rsidR="000411C9" w:rsidRDefault="000411C9" w:rsidP="00B35AFA">
      <w:pPr>
        <w:rPr>
          <w:b/>
          <w:bCs/>
        </w:rPr>
      </w:pPr>
      <w:r>
        <w:rPr>
          <w:b/>
          <w:bCs/>
        </w:rPr>
        <w:t>____ giving frequent short quizzes and avoiding long tests</w:t>
      </w:r>
    </w:p>
    <w:p w:rsidR="000411C9" w:rsidRDefault="000411C9" w:rsidP="00B35AFA">
      <w:pPr>
        <w:rPr>
          <w:b/>
          <w:bCs/>
        </w:rPr>
      </w:pPr>
      <w:r>
        <w:rPr>
          <w:b/>
          <w:bCs/>
        </w:rPr>
        <w:t xml:space="preserve">____ shortening assignments; breaking work into smaller segments </w:t>
      </w:r>
    </w:p>
    <w:p w:rsidR="000411C9" w:rsidRDefault="000411C9" w:rsidP="00B35AFA">
      <w:pPr>
        <w:rPr>
          <w:b/>
          <w:bCs/>
        </w:rPr>
      </w:pPr>
      <w:r>
        <w:rPr>
          <w:b/>
          <w:bCs/>
        </w:rPr>
        <w:t>____ allowing typewritten or computer printer assignments</w:t>
      </w:r>
    </w:p>
    <w:p w:rsidR="000411C9" w:rsidRDefault="000411C9" w:rsidP="00B35AFA">
      <w:pPr>
        <w:rPr>
          <w:i/>
          <w:iCs/>
        </w:rPr>
      </w:pPr>
      <w:r>
        <w:rPr>
          <w:b/>
          <w:bCs/>
        </w:rPr>
        <w:t xml:space="preserve">____ Additional accommodations: </w:t>
      </w:r>
    </w:p>
    <w:p w:rsidR="000411C9" w:rsidRDefault="000411C9" w:rsidP="00B35AFA">
      <w:pPr>
        <w:rPr>
          <w:b/>
          <w:bCs/>
        </w:rPr>
      </w:pPr>
    </w:p>
    <w:p w:rsidR="000411C9" w:rsidRDefault="000411C9" w:rsidP="00B35AFA">
      <w:pPr>
        <w:rPr>
          <w:b/>
          <w:bCs/>
        </w:rPr>
      </w:pPr>
    </w:p>
    <w:p w:rsidR="000411C9" w:rsidRDefault="000411C9" w:rsidP="00B35AFA">
      <w:pPr>
        <w:rPr>
          <w:b/>
          <w:bCs/>
        </w:rPr>
      </w:pPr>
    </w:p>
    <w:p w:rsidR="000411C9" w:rsidRDefault="000411C9" w:rsidP="00B35AFA">
      <w:pPr>
        <w:rPr>
          <w:b/>
          <w:bCs/>
        </w:rPr>
      </w:pPr>
    </w:p>
    <w:p w:rsidR="000411C9" w:rsidRDefault="000411C9" w:rsidP="00B35AFA">
      <w:pPr>
        <w:rPr>
          <w:b/>
          <w:bCs/>
        </w:rPr>
      </w:pPr>
      <w:r>
        <w:rPr>
          <w:b/>
          <w:bCs/>
        </w:rPr>
        <w:t>TEST TAKING:</w:t>
      </w:r>
    </w:p>
    <w:p w:rsidR="000411C9" w:rsidRDefault="000411C9" w:rsidP="00B35AFA">
      <w:pPr>
        <w:rPr>
          <w:b/>
          <w:bCs/>
        </w:rPr>
      </w:pPr>
      <w:r>
        <w:rPr>
          <w:b/>
          <w:bCs/>
        </w:rPr>
        <w:t>____ allowing open book exams</w:t>
      </w:r>
      <w:r>
        <w:rPr>
          <w:b/>
          <w:bCs/>
        </w:rPr>
        <w:tab/>
      </w:r>
      <w:r>
        <w:rPr>
          <w:b/>
          <w:bCs/>
        </w:rPr>
        <w:tab/>
        <w:t>____ allowing extra time for exam</w:t>
      </w:r>
    </w:p>
    <w:p w:rsidR="000411C9" w:rsidRDefault="000411C9" w:rsidP="00B35AFA">
      <w:pPr>
        <w:rPr>
          <w:b/>
          <w:bCs/>
        </w:rPr>
      </w:pPr>
      <w:r>
        <w:rPr>
          <w:b/>
          <w:bCs/>
        </w:rPr>
        <w:t>____ giving exam orally</w:t>
      </w:r>
      <w:r>
        <w:rPr>
          <w:b/>
          <w:bCs/>
        </w:rPr>
        <w:tab/>
      </w:r>
      <w:r>
        <w:rPr>
          <w:b/>
          <w:bCs/>
        </w:rPr>
        <w:tab/>
      </w:r>
      <w:r>
        <w:rPr>
          <w:b/>
          <w:bCs/>
        </w:rPr>
        <w:tab/>
        <w:t>____ reading test item to student</w:t>
      </w:r>
    </w:p>
    <w:p w:rsidR="000411C9" w:rsidRDefault="000411C9" w:rsidP="00B35AFA">
      <w:pPr>
        <w:rPr>
          <w:b/>
          <w:bCs/>
        </w:rPr>
      </w:pPr>
      <w:r>
        <w:rPr>
          <w:b/>
          <w:bCs/>
        </w:rPr>
        <w:t>____ giving take-home tests</w:t>
      </w:r>
    </w:p>
    <w:p w:rsidR="000411C9" w:rsidRDefault="000411C9" w:rsidP="00B35AFA">
      <w:pPr>
        <w:rPr>
          <w:b/>
          <w:bCs/>
        </w:rPr>
      </w:pPr>
      <w:r>
        <w:rPr>
          <w:b/>
          <w:bCs/>
        </w:rPr>
        <w:t>____  using more objective items (fewer essay responses)</w:t>
      </w:r>
    </w:p>
    <w:p w:rsidR="000411C9" w:rsidRDefault="000411C9" w:rsidP="00B35AFA">
      <w:pPr>
        <w:rPr>
          <w:b/>
          <w:bCs/>
        </w:rPr>
      </w:pPr>
      <w:r>
        <w:rPr>
          <w:b/>
          <w:bCs/>
        </w:rPr>
        <w:t>____ giving frequent short quizzes, not long exams</w:t>
      </w:r>
    </w:p>
    <w:p w:rsidR="000411C9" w:rsidRDefault="000411C9" w:rsidP="00B35AFA">
      <w:pPr>
        <w:rPr>
          <w:b/>
          <w:bCs/>
        </w:rPr>
      </w:pPr>
      <w:r>
        <w:rPr>
          <w:b/>
          <w:bCs/>
        </w:rPr>
        <w:t xml:space="preserve">____ Additional accommodations: </w:t>
      </w:r>
      <w:r>
        <w:rPr>
          <w:i/>
          <w:iCs/>
        </w:rPr>
        <w:t>He needs three days notice before a test.</w:t>
      </w:r>
    </w:p>
    <w:p w:rsidR="000411C9" w:rsidRDefault="000411C9" w:rsidP="00B35AFA">
      <w:pPr>
        <w:rPr>
          <w:b/>
          <w:bCs/>
        </w:rPr>
      </w:pPr>
    </w:p>
    <w:p w:rsidR="000411C9" w:rsidRDefault="000411C9" w:rsidP="00B35AFA">
      <w:pPr>
        <w:rPr>
          <w:b/>
          <w:bCs/>
        </w:rPr>
      </w:pPr>
      <w:r>
        <w:rPr>
          <w:b/>
          <w:bCs/>
        </w:rPr>
        <w:t>ORGANIZATION:</w:t>
      </w:r>
    </w:p>
    <w:p w:rsidR="000411C9" w:rsidRDefault="000411C9" w:rsidP="00B35AFA">
      <w:pPr>
        <w:rPr>
          <w:b/>
          <w:bCs/>
        </w:rPr>
      </w:pPr>
      <w:r>
        <w:rPr>
          <w:b/>
          <w:bCs/>
        </w:rPr>
        <w:t>____ providing peer assistance with organizational skills</w:t>
      </w:r>
    </w:p>
    <w:p w:rsidR="000411C9" w:rsidRDefault="000411C9" w:rsidP="00B35AFA">
      <w:pPr>
        <w:rPr>
          <w:b/>
          <w:bCs/>
        </w:rPr>
      </w:pPr>
      <w:r>
        <w:rPr>
          <w:b/>
          <w:bCs/>
        </w:rPr>
        <w:t>____ assigning volunteer homework buddy</w:t>
      </w:r>
    </w:p>
    <w:p w:rsidR="000411C9" w:rsidRDefault="000411C9" w:rsidP="00B35AFA">
      <w:pPr>
        <w:rPr>
          <w:b/>
          <w:bCs/>
        </w:rPr>
      </w:pPr>
      <w:r>
        <w:rPr>
          <w:b/>
          <w:bCs/>
        </w:rPr>
        <w:t>____ allowing student to have an extra set of books at home</w:t>
      </w:r>
    </w:p>
    <w:p w:rsidR="000411C9" w:rsidRDefault="000411C9" w:rsidP="00B35AFA">
      <w:pPr>
        <w:rPr>
          <w:b/>
          <w:bCs/>
        </w:rPr>
      </w:pPr>
      <w:r>
        <w:rPr>
          <w:b/>
          <w:bCs/>
        </w:rPr>
        <w:t>____ developing a reward system for in-school/work and homework completion</w:t>
      </w:r>
    </w:p>
    <w:p w:rsidR="000411C9" w:rsidRDefault="000411C9" w:rsidP="00B35AFA">
      <w:pPr>
        <w:rPr>
          <w:b/>
          <w:bCs/>
        </w:rPr>
      </w:pPr>
      <w:r>
        <w:rPr>
          <w:b/>
          <w:bCs/>
        </w:rPr>
        <w:t>____ providing student with a homework assignment notebook</w:t>
      </w:r>
    </w:p>
    <w:p w:rsidR="000411C9" w:rsidRDefault="000411C9" w:rsidP="00B35AFA">
      <w:pPr>
        <w:rPr>
          <w:b/>
          <w:bCs/>
        </w:rPr>
      </w:pPr>
      <w:r>
        <w:rPr>
          <w:b/>
          <w:bCs/>
        </w:rPr>
        <w:t>____ Additional accommodations:</w:t>
      </w:r>
    </w:p>
    <w:p w:rsidR="000411C9" w:rsidRDefault="000411C9" w:rsidP="00B35AFA">
      <w:pPr>
        <w:rPr>
          <w:b/>
          <w:bCs/>
        </w:rPr>
      </w:pPr>
    </w:p>
    <w:p w:rsidR="000411C9" w:rsidRDefault="000411C9" w:rsidP="00B35AFA">
      <w:pPr>
        <w:rPr>
          <w:b/>
          <w:bCs/>
        </w:rPr>
      </w:pPr>
      <w:r>
        <w:rPr>
          <w:b/>
          <w:bCs/>
        </w:rPr>
        <w:t>BEHAVIORS:</w:t>
      </w:r>
    </w:p>
    <w:p w:rsidR="000411C9" w:rsidRDefault="000411C9" w:rsidP="00B35AFA">
      <w:pPr>
        <w:rPr>
          <w:b/>
          <w:bCs/>
        </w:rPr>
      </w:pPr>
      <w:r>
        <w:rPr>
          <w:b/>
          <w:bCs/>
        </w:rPr>
        <w:t>____ praising specific behaviors</w:t>
      </w:r>
      <w:r>
        <w:rPr>
          <w:b/>
          <w:bCs/>
        </w:rPr>
        <w:tab/>
      </w:r>
      <w:r>
        <w:rPr>
          <w:b/>
          <w:bCs/>
        </w:rPr>
        <w:tab/>
        <w:t xml:space="preserve">       </w:t>
      </w:r>
    </w:p>
    <w:p w:rsidR="000411C9" w:rsidRDefault="000411C9" w:rsidP="00B35AFA">
      <w:pPr>
        <w:rPr>
          <w:b/>
          <w:bCs/>
        </w:rPr>
      </w:pPr>
      <w:r>
        <w:rPr>
          <w:b/>
          <w:bCs/>
        </w:rPr>
        <w:t>____ allowing legitimate movement</w:t>
      </w:r>
    </w:p>
    <w:p w:rsidR="000411C9" w:rsidRDefault="000411C9" w:rsidP="00B35AFA">
      <w:pPr>
        <w:rPr>
          <w:b/>
          <w:bCs/>
        </w:rPr>
      </w:pPr>
      <w:r>
        <w:rPr>
          <w:b/>
          <w:bCs/>
        </w:rPr>
        <w:t>____ using self-monitoring strategies</w:t>
      </w:r>
      <w:r>
        <w:rPr>
          <w:b/>
          <w:bCs/>
        </w:rPr>
        <w:tab/>
        <w:t xml:space="preserve">        </w:t>
      </w:r>
    </w:p>
    <w:p w:rsidR="000411C9" w:rsidRDefault="000411C9" w:rsidP="00B35AFA">
      <w:pPr>
        <w:rPr>
          <w:b/>
          <w:bCs/>
        </w:rPr>
      </w:pPr>
      <w:r>
        <w:rPr>
          <w:b/>
          <w:bCs/>
        </w:rPr>
        <w:t>____ contracting with the student</w:t>
      </w:r>
    </w:p>
    <w:p w:rsidR="000411C9" w:rsidRDefault="000411C9" w:rsidP="00B35AFA">
      <w:pPr>
        <w:rPr>
          <w:b/>
          <w:bCs/>
        </w:rPr>
      </w:pPr>
      <w:r>
        <w:rPr>
          <w:b/>
          <w:bCs/>
        </w:rPr>
        <w:t>____ giving extra privileges and rewards</w:t>
      </w:r>
      <w:r>
        <w:rPr>
          <w:b/>
          <w:bCs/>
        </w:rPr>
        <w:tab/>
        <w:t xml:space="preserve">        </w:t>
      </w:r>
    </w:p>
    <w:p w:rsidR="000411C9" w:rsidRDefault="000411C9" w:rsidP="00B35AFA">
      <w:pPr>
        <w:rPr>
          <w:b/>
          <w:bCs/>
        </w:rPr>
      </w:pPr>
      <w:r>
        <w:rPr>
          <w:b/>
          <w:bCs/>
        </w:rPr>
        <w:t>____ increasing the immediacy of rewards</w:t>
      </w:r>
    </w:p>
    <w:p w:rsidR="000411C9" w:rsidRDefault="000411C9" w:rsidP="00B35AFA">
      <w:pPr>
        <w:rPr>
          <w:b/>
          <w:bCs/>
        </w:rPr>
      </w:pPr>
      <w:r>
        <w:rPr>
          <w:b/>
          <w:bCs/>
        </w:rPr>
        <w:t>____ keeping classroom rules simple and clear</w:t>
      </w:r>
      <w:r>
        <w:rPr>
          <w:b/>
          <w:bCs/>
        </w:rPr>
        <w:tab/>
      </w:r>
    </w:p>
    <w:p w:rsidR="000411C9" w:rsidRDefault="000411C9" w:rsidP="00B35AFA">
      <w:pPr>
        <w:rPr>
          <w:b/>
          <w:bCs/>
        </w:rPr>
      </w:pPr>
      <w:r>
        <w:rPr>
          <w:b/>
          <w:bCs/>
        </w:rPr>
        <w:t>____ implementing time-out procedures</w:t>
      </w:r>
    </w:p>
    <w:p w:rsidR="000411C9" w:rsidRDefault="000411C9" w:rsidP="00B35AFA">
      <w:pPr>
        <w:rPr>
          <w:b/>
          <w:bCs/>
        </w:rPr>
      </w:pPr>
      <w:r>
        <w:rPr>
          <w:b/>
          <w:bCs/>
        </w:rPr>
        <w:t>____ making “prudent use” of negative consequences</w:t>
      </w:r>
    </w:p>
    <w:p w:rsidR="000411C9" w:rsidRDefault="000411C9" w:rsidP="00B35AFA">
      <w:pPr>
        <w:rPr>
          <w:b/>
          <w:bCs/>
        </w:rPr>
      </w:pPr>
      <w:r>
        <w:rPr>
          <w:b/>
          <w:bCs/>
        </w:rPr>
        <w:t>____ allowing for short breaks between assignments</w:t>
      </w:r>
    </w:p>
    <w:p w:rsidR="000411C9" w:rsidRDefault="000411C9" w:rsidP="00B35AFA">
      <w:pPr>
        <w:rPr>
          <w:b/>
          <w:bCs/>
        </w:rPr>
      </w:pPr>
      <w:r>
        <w:rPr>
          <w:b/>
          <w:bCs/>
        </w:rPr>
        <w:t>____ cuing students to stay on tasks (nonverbal signal)</w:t>
      </w:r>
    </w:p>
    <w:p w:rsidR="000411C9" w:rsidRDefault="000411C9" w:rsidP="00B35AFA">
      <w:pPr>
        <w:rPr>
          <w:b/>
          <w:bCs/>
        </w:rPr>
      </w:pPr>
      <w:r>
        <w:rPr>
          <w:b/>
          <w:bCs/>
        </w:rPr>
        <w:t xml:space="preserve">____ marking student’s correct answers, </w:t>
      </w:r>
    </w:p>
    <w:p w:rsidR="000411C9" w:rsidRDefault="000411C9" w:rsidP="00B35AFA">
      <w:pPr>
        <w:rPr>
          <w:b/>
          <w:bCs/>
        </w:rPr>
      </w:pPr>
      <w:r>
        <w:rPr>
          <w:b/>
          <w:bCs/>
        </w:rPr>
        <w:t>____ implementing a classroom behavior management system</w:t>
      </w:r>
    </w:p>
    <w:p w:rsidR="000411C9" w:rsidRDefault="000411C9" w:rsidP="00B35AFA">
      <w:pPr>
        <w:rPr>
          <w:b/>
          <w:bCs/>
        </w:rPr>
      </w:pPr>
      <w:r>
        <w:rPr>
          <w:b/>
          <w:bCs/>
        </w:rPr>
        <w:t>____ allowing student time out of seat to run errands, etc.</w:t>
      </w:r>
    </w:p>
    <w:p w:rsidR="000411C9" w:rsidRDefault="000411C9" w:rsidP="00B35AFA">
      <w:pPr>
        <w:rPr>
          <w:b/>
          <w:bCs/>
        </w:rPr>
      </w:pPr>
      <w:r>
        <w:rPr>
          <w:b/>
          <w:bCs/>
        </w:rPr>
        <w:t>____ ignoring inappropriate behaviors not drastically outside classroom limits</w:t>
      </w:r>
    </w:p>
    <w:p w:rsidR="000411C9" w:rsidRDefault="000411C9" w:rsidP="00B35AFA">
      <w:pPr>
        <w:rPr>
          <w:b/>
          <w:bCs/>
        </w:rPr>
      </w:pPr>
      <w:r>
        <w:rPr>
          <w:b/>
          <w:bCs/>
        </w:rPr>
        <w:t xml:space="preserve">____ Additional accommodations: </w:t>
      </w:r>
    </w:p>
    <w:p w:rsidR="000411C9" w:rsidRDefault="000411C9" w:rsidP="00B35AFA">
      <w:pPr>
        <w:rPr>
          <w:b/>
          <w:bCs/>
        </w:rPr>
      </w:pPr>
    </w:p>
    <w:p w:rsidR="000411C9" w:rsidRDefault="000411C9" w:rsidP="00B35AFA">
      <w:pPr>
        <w:rPr>
          <w:b/>
          <w:bCs/>
        </w:rPr>
      </w:pPr>
    </w:p>
    <w:p w:rsidR="000411C9" w:rsidRDefault="000411C9" w:rsidP="00B35AFA">
      <w:pPr>
        <w:rPr>
          <w:b/>
          <w:bCs/>
        </w:rPr>
      </w:pPr>
      <w:r>
        <w:rPr>
          <w:b/>
          <w:bCs/>
        </w:rPr>
        <w:t>SPECIAL CONSIDERATION:</w:t>
      </w:r>
    </w:p>
    <w:p w:rsidR="000411C9" w:rsidRDefault="000411C9" w:rsidP="00B35AFA">
      <w:pPr>
        <w:rPr>
          <w:b/>
          <w:bCs/>
        </w:rPr>
      </w:pPr>
    </w:p>
    <w:p w:rsidR="000411C9" w:rsidRDefault="000411C9" w:rsidP="00B35AFA">
      <w:pPr>
        <w:rPr>
          <w:b/>
          <w:bCs/>
        </w:rPr>
      </w:pPr>
      <w:r>
        <w:rPr>
          <w:b/>
          <w:bCs/>
        </w:rPr>
        <w:t>_____ suggesting parenting program(s)</w:t>
      </w:r>
      <w:r>
        <w:rPr>
          <w:b/>
          <w:bCs/>
        </w:rPr>
        <w:tab/>
      </w:r>
      <w:r>
        <w:rPr>
          <w:b/>
          <w:bCs/>
        </w:rPr>
        <w:tab/>
        <w:t xml:space="preserve">    </w:t>
      </w:r>
    </w:p>
    <w:p w:rsidR="000411C9" w:rsidRDefault="000411C9" w:rsidP="00B35AFA">
      <w:pPr>
        <w:rPr>
          <w:b/>
          <w:bCs/>
        </w:rPr>
      </w:pPr>
      <w:r>
        <w:rPr>
          <w:b/>
          <w:bCs/>
        </w:rPr>
        <w:t xml:space="preserve"> ____ suggesting agency involvement</w:t>
      </w:r>
    </w:p>
    <w:p w:rsidR="000411C9" w:rsidRDefault="000411C9" w:rsidP="00B35AFA">
      <w:pPr>
        <w:rPr>
          <w:b/>
          <w:bCs/>
        </w:rPr>
      </w:pPr>
      <w:r>
        <w:rPr>
          <w:b/>
          <w:bCs/>
        </w:rPr>
        <w:t xml:space="preserve"> _____ providing group/individual                         </w:t>
      </w:r>
    </w:p>
    <w:p w:rsidR="000411C9" w:rsidRDefault="000411C9" w:rsidP="00B35AFA">
      <w:pPr>
        <w:rPr>
          <w:b/>
          <w:bCs/>
        </w:rPr>
      </w:pPr>
      <w:r>
        <w:rPr>
          <w:b/>
          <w:bCs/>
        </w:rPr>
        <w:t xml:space="preserve"> ____ </w:t>
      </w:r>
      <w:r>
        <w:rPr>
          <w:b/>
          <w:bCs/>
        </w:rPr>
        <w:tab/>
        <w:t>providing social skills group experiences</w:t>
      </w:r>
    </w:p>
    <w:p w:rsidR="000411C9" w:rsidRPr="00552FD6" w:rsidRDefault="000411C9" w:rsidP="00B35AFA">
      <w:pPr>
        <w:pBdr>
          <w:bottom w:val="single" w:sz="12" w:space="1" w:color="auto"/>
        </w:pBdr>
        <w:rPr>
          <w:b/>
          <w:bCs/>
          <w:u w:val="single"/>
        </w:rPr>
      </w:pPr>
      <w:r>
        <w:rPr>
          <w:b/>
          <w:bCs/>
        </w:rPr>
        <w:br w:type="page"/>
      </w:r>
      <w:r w:rsidRPr="00552FD6">
        <w:rPr>
          <w:b/>
          <w:bCs/>
          <w:u w:val="single"/>
        </w:rPr>
        <w:t>Teacher:</w:t>
      </w:r>
      <w:r w:rsidRPr="00552FD6">
        <w:rPr>
          <w:b/>
          <w:bCs/>
          <w:u w:val="single"/>
        </w:rPr>
        <w:tab/>
      </w:r>
      <w:r w:rsidRPr="00552FD6">
        <w:rPr>
          <w:b/>
          <w:bCs/>
          <w:u w:val="single"/>
        </w:rPr>
        <w:tab/>
      </w:r>
      <w:r w:rsidRPr="00552FD6">
        <w:rPr>
          <w:b/>
          <w:bCs/>
          <w:u w:val="single"/>
        </w:rPr>
        <w:tab/>
      </w:r>
      <w:r w:rsidRPr="00552FD6">
        <w:rPr>
          <w:b/>
          <w:bCs/>
          <w:u w:val="single"/>
        </w:rPr>
        <w:tab/>
      </w:r>
      <w:r w:rsidRPr="00552FD6">
        <w:rPr>
          <w:b/>
          <w:bCs/>
          <w:u w:val="single"/>
        </w:rPr>
        <w:tab/>
        <w:t>Student:</w:t>
      </w:r>
      <w:r w:rsidRPr="00552FD6">
        <w:rPr>
          <w:b/>
          <w:bCs/>
          <w:u w:val="single"/>
        </w:rPr>
        <w:tab/>
      </w:r>
      <w:r w:rsidRPr="00552FD6">
        <w:rPr>
          <w:b/>
          <w:bCs/>
          <w:u w:val="single"/>
        </w:rPr>
        <w:tab/>
      </w:r>
      <w:r w:rsidRPr="00552FD6">
        <w:rPr>
          <w:b/>
          <w:bCs/>
          <w:u w:val="single"/>
        </w:rPr>
        <w:tab/>
      </w:r>
      <w:r w:rsidRPr="00552FD6">
        <w:rPr>
          <w:b/>
          <w:bCs/>
          <w:u w:val="single"/>
        </w:rPr>
        <w:tab/>
      </w:r>
      <w:r w:rsidRPr="00552FD6">
        <w:rPr>
          <w:b/>
          <w:bCs/>
          <w:u w:val="single"/>
        </w:rPr>
        <w:tab/>
      </w:r>
    </w:p>
    <w:p w:rsidR="000411C9" w:rsidRPr="00552FD6" w:rsidRDefault="000411C9" w:rsidP="00B35AFA">
      <w:pPr>
        <w:pBdr>
          <w:bottom w:val="single" w:sz="12" w:space="1" w:color="auto"/>
        </w:pBdr>
        <w:jc w:val="center"/>
        <w:rPr>
          <w:b/>
          <w:bCs/>
        </w:rPr>
      </w:pPr>
      <w:r w:rsidRPr="00552FD6">
        <w:rPr>
          <w:b/>
          <w:bCs/>
        </w:rPr>
        <w:t>Instructional Strategies and Methods</w:t>
      </w:r>
    </w:p>
    <w:p w:rsidR="000411C9" w:rsidRPr="00552FD6" w:rsidRDefault="000411C9" w:rsidP="00B35AFA">
      <w:pPr>
        <w:pBdr>
          <w:bottom w:val="single" w:sz="12" w:space="1" w:color="auto"/>
        </w:pBdr>
        <w:jc w:val="center"/>
        <w:rPr>
          <w:b/>
          <w:bCs/>
        </w:rPr>
      </w:pPr>
      <w:r w:rsidRPr="00552FD6">
        <w:rPr>
          <w:b/>
          <w:bCs/>
        </w:rPr>
        <w:t>Form B</w:t>
      </w:r>
    </w:p>
    <w:p w:rsidR="000411C9" w:rsidRDefault="000411C9" w:rsidP="00B35AFA"/>
    <w:p w:rsidR="000411C9" w:rsidRPr="00230786" w:rsidRDefault="000411C9" w:rsidP="00B35AFA">
      <w:pPr>
        <w:rPr>
          <w:b/>
          <w:bCs/>
          <w:sz w:val="20"/>
          <w:szCs w:val="20"/>
        </w:rPr>
      </w:pPr>
      <w:r w:rsidRPr="00230786">
        <w:rPr>
          <w:b/>
          <w:bCs/>
        </w:rPr>
        <w:t>DIRECT INSRUCTION</w:t>
      </w:r>
      <w:r w:rsidRPr="00230786">
        <w:rPr>
          <w:b/>
          <w:bCs/>
        </w:rPr>
        <w:br/>
      </w:r>
      <w:r w:rsidRPr="00230786">
        <w:rPr>
          <w:b/>
          <w:bCs/>
          <w:sz w:val="20"/>
          <w:szCs w:val="20"/>
        </w:rPr>
        <w:br/>
        <w:t xml:space="preserve">The Direct instruction strategy is highly teacher-directed and is among the most commonly used. This strategy is effective for providing information or developing step-by-step skills. It also works well for introducing other teaching methods, or actively involving students in knowledge construction. </w:t>
      </w:r>
      <w:r w:rsidRPr="00230786">
        <w:rPr>
          <w:b/>
          <w:bCs/>
          <w:sz w:val="20"/>
          <w:szCs w:val="20"/>
        </w:rPr>
        <w:br/>
        <w:t xml:space="preserve"> </w:t>
      </w:r>
    </w:p>
    <w:p w:rsidR="000411C9" w:rsidRPr="00230786" w:rsidRDefault="000411C9" w:rsidP="00B35AFA">
      <w:pPr>
        <w:rPr>
          <w:b/>
          <w:bCs/>
        </w:rPr>
      </w:pPr>
      <w:r w:rsidRPr="00230786">
        <w:rPr>
          <w:b/>
          <w:bCs/>
        </w:rPr>
        <w:t>____ Structured Overview</w:t>
      </w:r>
      <w:r w:rsidRPr="00230786">
        <w:rPr>
          <w:b/>
          <w:bCs/>
        </w:rPr>
        <w:tab/>
      </w:r>
      <w:r w:rsidRPr="00230786">
        <w:rPr>
          <w:b/>
          <w:bCs/>
        </w:rPr>
        <w:tab/>
      </w:r>
      <w:r w:rsidRPr="00230786">
        <w:rPr>
          <w:b/>
          <w:bCs/>
        </w:rPr>
        <w:tab/>
      </w:r>
      <w:r w:rsidRPr="00230786">
        <w:rPr>
          <w:b/>
          <w:bCs/>
        </w:rPr>
        <w:tab/>
        <w:t>____ Lecture</w:t>
      </w:r>
      <w:r w:rsidRPr="00230786">
        <w:rPr>
          <w:b/>
          <w:bCs/>
        </w:rPr>
        <w:br/>
        <w:t>____ Explicit Teaching</w:t>
      </w:r>
      <w:r w:rsidRPr="00230786">
        <w:rPr>
          <w:b/>
          <w:bCs/>
        </w:rPr>
        <w:tab/>
      </w:r>
      <w:r w:rsidRPr="00230786">
        <w:rPr>
          <w:b/>
          <w:bCs/>
        </w:rPr>
        <w:tab/>
      </w:r>
      <w:r w:rsidRPr="00230786">
        <w:rPr>
          <w:b/>
          <w:bCs/>
        </w:rPr>
        <w:tab/>
      </w:r>
      <w:r w:rsidRPr="00230786">
        <w:rPr>
          <w:b/>
          <w:bCs/>
        </w:rPr>
        <w:tab/>
        <w:t>____ Drill &amp; Practice</w:t>
      </w:r>
      <w:r w:rsidRPr="00230786">
        <w:rPr>
          <w:b/>
          <w:bCs/>
        </w:rPr>
        <w:br/>
        <w:t>____ Compare &amp; Contrast</w:t>
      </w:r>
      <w:r w:rsidRPr="00230786">
        <w:rPr>
          <w:b/>
          <w:bCs/>
        </w:rPr>
        <w:tab/>
      </w:r>
      <w:r w:rsidRPr="00230786">
        <w:rPr>
          <w:b/>
          <w:bCs/>
        </w:rPr>
        <w:tab/>
      </w:r>
      <w:r w:rsidRPr="00230786">
        <w:rPr>
          <w:b/>
          <w:bCs/>
        </w:rPr>
        <w:tab/>
      </w:r>
      <w:r w:rsidRPr="00230786">
        <w:rPr>
          <w:b/>
          <w:bCs/>
        </w:rPr>
        <w:tab/>
        <w:t>____ Didactic Questions</w:t>
      </w:r>
    </w:p>
    <w:p w:rsidR="000411C9" w:rsidRPr="00230786" w:rsidRDefault="000411C9" w:rsidP="00B35AFA">
      <w:pPr>
        <w:rPr>
          <w:b/>
          <w:bCs/>
        </w:rPr>
      </w:pPr>
      <w:r w:rsidRPr="00230786">
        <w:rPr>
          <w:b/>
          <w:bCs/>
        </w:rPr>
        <w:t>____ Guided &amp; Shared - reading, listening, viewing, thinking</w:t>
      </w:r>
    </w:p>
    <w:p w:rsidR="000411C9" w:rsidRDefault="000411C9" w:rsidP="00B35AFA">
      <w:pPr>
        <w:rPr>
          <w:b/>
          <w:bCs/>
        </w:rPr>
      </w:pPr>
      <w:r w:rsidRPr="00230786">
        <w:rPr>
          <w:b/>
          <w:bCs/>
        </w:rPr>
        <w:t>____ Demonstrations</w:t>
      </w:r>
    </w:p>
    <w:p w:rsidR="000411C9" w:rsidRPr="00230786" w:rsidRDefault="000411C9" w:rsidP="00B35AFA">
      <w:pPr>
        <w:rPr>
          <w:b/>
          <w:bCs/>
          <w:sz w:val="20"/>
          <w:szCs w:val="20"/>
        </w:rPr>
      </w:pPr>
      <w:r w:rsidRPr="00230786">
        <w:rPr>
          <w:b/>
          <w:bCs/>
        </w:rPr>
        <w:br/>
        <w:t>INTERACTIVE INSTRUCTION</w:t>
      </w:r>
      <w:r w:rsidRPr="00230786">
        <w:rPr>
          <w:b/>
          <w:bCs/>
        </w:rPr>
        <w:br/>
      </w:r>
      <w:r w:rsidRPr="00230786">
        <w:rPr>
          <w:b/>
          <w:bCs/>
          <w:sz w:val="20"/>
          <w:szCs w:val="20"/>
        </w:rPr>
        <w:br/>
        <w:t>Interactive instruction relies heavily on discussion and sharing among participants. Students can learn from peers and teachers to develop social skills and abilities, to organize their thoughts, and to develop rational arguments.</w:t>
      </w:r>
      <w:r w:rsidRPr="00230786">
        <w:rPr>
          <w:b/>
          <w:bCs/>
          <w:sz w:val="20"/>
          <w:szCs w:val="20"/>
        </w:rPr>
        <w:br/>
      </w:r>
    </w:p>
    <w:p w:rsidR="000411C9" w:rsidRPr="00230786" w:rsidRDefault="000411C9" w:rsidP="00B35AFA">
      <w:pPr>
        <w:rPr>
          <w:b/>
          <w:bCs/>
          <w:sz w:val="20"/>
          <w:szCs w:val="20"/>
        </w:rPr>
      </w:pPr>
      <w:r w:rsidRPr="00230786">
        <w:rPr>
          <w:b/>
          <w:bCs/>
        </w:rPr>
        <w:t>____ Debates</w:t>
      </w:r>
      <w:r w:rsidRPr="00230786">
        <w:rPr>
          <w:b/>
          <w:bCs/>
        </w:rPr>
        <w:tab/>
      </w:r>
      <w:r w:rsidRPr="00230786">
        <w:rPr>
          <w:b/>
          <w:bCs/>
        </w:rPr>
        <w:tab/>
      </w:r>
      <w:r w:rsidRPr="00230786">
        <w:rPr>
          <w:b/>
          <w:bCs/>
        </w:rPr>
        <w:tab/>
      </w:r>
      <w:r w:rsidRPr="00230786">
        <w:rPr>
          <w:b/>
          <w:bCs/>
        </w:rPr>
        <w:tab/>
      </w:r>
      <w:r w:rsidRPr="00230786">
        <w:rPr>
          <w:b/>
          <w:bCs/>
        </w:rPr>
        <w:tab/>
      </w:r>
      <w:r>
        <w:rPr>
          <w:b/>
          <w:bCs/>
        </w:rPr>
        <w:tab/>
      </w:r>
      <w:r w:rsidRPr="00230786">
        <w:rPr>
          <w:b/>
          <w:bCs/>
        </w:rPr>
        <w:t>____ Role Playing</w:t>
      </w:r>
      <w:r w:rsidRPr="00230786">
        <w:rPr>
          <w:b/>
          <w:bCs/>
        </w:rPr>
        <w:br/>
        <w:t>____ Panels</w:t>
      </w:r>
      <w:r w:rsidRPr="00230786">
        <w:rPr>
          <w:b/>
          <w:bCs/>
        </w:rPr>
        <w:tab/>
      </w:r>
      <w:r w:rsidRPr="00230786">
        <w:rPr>
          <w:b/>
          <w:bCs/>
        </w:rPr>
        <w:tab/>
      </w:r>
      <w:r w:rsidRPr="00230786">
        <w:rPr>
          <w:b/>
          <w:bCs/>
        </w:rPr>
        <w:tab/>
      </w:r>
      <w:r w:rsidRPr="00230786">
        <w:rPr>
          <w:b/>
          <w:bCs/>
        </w:rPr>
        <w:tab/>
      </w:r>
      <w:r w:rsidRPr="00230786">
        <w:rPr>
          <w:b/>
          <w:bCs/>
        </w:rPr>
        <w:tab/>
      </w:r>
      <w:r w:rsidRPr="00230786">
        <w:rPr>
          <w:b/>
          <w:bCs/>
        </w:rPr>
        <w:tab/>
        <w:t>____ Brainstorming</w:t>
      </w:r>
      <w:r w:rsidRPr="00230786">
        <w:rPr>
          <w:b/>
          <w:bCs/>
        </w:rPr>
        <w:br/>
        <w:t>____ Peer Partner Learning</w:t>
      </w:r>
      <w:r w:rsidRPr="00230786">
        <w:rPr>
          <w:b/>
          <w:bCs/>
        </w:rPr>
        <w:tab/>
      </w:r>
      <w:r w:rsidRPr="00230786">
        <w:rPr>
          <w:b/>
          <w:bCs/>
        </w:rPr>
        <w:tab/>
      </w:r>
      <w:r w:rsidRPr="00230786">
        <w:rPr>
          <w:b/>
          <w:bCs/>
        </w:rPr>
        <w:tab/>
      </w:r>
      <w:r>
        <w:rPr>
          <w:b/>
          <w:bCs/>
        </w:rPr>
        <w:tab/>
      </w:r>
      <w:r w:rsidRPr="00230786">
        <w:rPr>
          <w:b/>
          <w:bCs/>
        </w:rPr>
        <w:t>____ Discussion</w:t>
      </w:r>
      <w:r w:rsidRPr="00230786">
        <w:rPr>
          <w:b/>
          <w:bCs/>
        </w:rPr>
        <w:br/>
        <w:t>____ Laboratory Groups</w:t>
      </w:r>
      <w:r w:rsidRPr="00230786">
        <w:rPr>
          <w:b/>
          <w:bCs/>
        </w:rPr>
        <w:tab/>
      </w:r>
      <w:r w:rsidRPr="00230786">
        <w:rPr>
          <w:b/>
          <w:bCs/>
        </w:rPr>
        <w:tab/>
      </w:r>
      <w:r w:rsidRPr="00230786">
        <w:rPr>
          <w:b/>
          <w:bCs/>
        </w:rPr>
        <w:tab/>
      </w:r>
      <w:r w:rsidRPr="00230786">
        <w:rPr>
          <w:b/>
          <w:bCs/>
        </w:rPr>
        <w:tab/>
        <w:t>____ Think, Pair, Share</w:t>
      </w:r>
      <w:r w:rsidRPr="00230786">
        <w:rPr>
          <w:b/>
          <w:bCs/>
        </w:rPr>
        <w:br/>
        <w:t>____ Cooperative Learning Groups</w:t>
      </w:r>
      <w:r w:rsidRPr="00230786">
        <w:rPr>
          <w:b/>
          <w:bCs/>
        </w:rPr>
        <w:tab/>
      </w:r>
      <w:r w:rsidRPr="00230786">
        <w:rPr>
          <w:b/>
          <w:bCs/>
        </w:rPr>
        <w:tab/>
        <w:t>____ Jigsaw</w:t>
      </w:r>
      <w:r w:rsidRPr="00230786">
        <w:rPr>
          <w:b/>
          <w:bCs/>
        </w:rPr>
        <w:br/>
        <w:t>____ Problem Solving</w:t>
      </w:r>
      <w:r w:rsidRPr="00230786">
        <w:rPr>
          <w:b/>
          <w:bCs/>
        </w:rPr>
        <w:tab/>
      </w:r>
      <w:r w:rsidRPr="00230786">
        <w:rPr>
          <w:b/>
          <w:bCs/>
        </w:rPr>
        <w:tab/>
      </w:r>
      <w:r w:rsidRPr="00230786">
        <w:rPr>
          <w:b/>
          <w:bCs/>
        </w:rPr>
        <w:tab/>
      </w:r>
      <w:r w:rsidRPr="00230786">
        <w:rPr>
          <w:b/>
          <w:bCs/>
        </w:rPr>
        <w:tab/>
        <w:t>____ Structured Controversy</w:t>
      </w:r>
      <w:r w:rsidRPr="00230786">
        <w:rPr>
          <w:b/>
          <w:bCs/>
        </w:rPr>
        <w:br/>
        <w:t>____ Tutorial Groups</w:t>
      </w:r>
      <w:r w:rsidRPr="00230786">
        <w:rPr>
          <w:b/>
          <w:bCs/>
        </w:rPr>
        <w:tab/>
      </w:r>
      <w:r w:rsidRPr="00230786">
        <w:rPr>
          <w:b/>
          <w:bCs/>
        </w:rPr>
        <w:tab/>
      </w:r>
      <w:r w:rsidRPr="00230786">
        <w:rPr>
          <w:b/>
          <w:bCs/>
        </w:rPr>
        <w:tab/>
      </w:r>
      <w:r w:rsidRPr="00230786">
        <w:rPr>
          <w:b/>
          <w:bCs/>
        </w:rPr>
        <w:tab/>
        <w:t>____ Interviewing</w:t>
      </w:r>
      <w:r w:rsidRPr="00230786">
        <w:rPr>
          <w:b/>
          <w:bCs/>
        </w:rPr>
        <w:br/>
        <w:t>____ Conferencing</w:t>
      </w:r>
      <w:r w:rsidRPr="00230786">
        <w:rPr>
          <w:b/>
          <w:bCs/>
        </w:rPr>
        <w:br/>
      </w:r>
      <w:r w:rsidRPr="00230786">
        <w:rPr>
          <w:b/>
          <w:bCs/>
        </w:rPr>
        <w:br/>
        <w:t>INDIRECT INSTRUCTION</w:t>
      </w:r>
      <w:r w:rsidRPr="00230786">
        <w:rPr>
          <w:b/>
          <w:bCs/>
        </w:rPr>
        <w:br/>
      </w:r>
      <w:r w:rsidRPr="00230786">
        <w:rPr>
          <w:b/>
          <w:bCs/>
          <w:sz w:val="20"/>
          <w:szCs w:val="20"/>
        </w:rPr>
        <w:br/>
        <w:t xml:space="preserve">In contrast to the direct instruction strategy, indirect instruction is mainly student-centered, although the two strategies can complement each other. Indirect instruction seeks a high level of student involvement in observing, investigating, drawing inferences from data, or forming hypotheses. It takes advantage of students' interest and curiosity, often encouraging them to generate alternatives or solve problems. </w:t>
      </w:r>
      <w:r w:rsidRPr="00230786">
        <w:rPr>
          <w:b/>
          <w:bCs/>
          <w:sz w:val="20"/>
          <w:szCs w:val="20"/>
        </w:rPr>
        <w:br/>
        <w:t>In indirect instruction, the role of the teacher shifts from lecturer/director to that of facilitator, supporter, and resource person. The teacher arranges the learning environment, provides opportunity for student involvement, and, when appropriate, provides feedback to students while they conduct the inquiry.</w:t>
      </w:r>
    </w:p>
    <w:p w:rsidR="000411C9" w:rsidRPr="00230786" w:rsidRDefault="000411C9" w:rsidP="00B35AFA">
      <w:pPr>
        <w:rPr>
          <w:b/>
          <w:bCs/>
          <w:sz w:val="20"/>
          <w:szCs w:val="20"/>
        </w:rPr>
      </w:pPr>
      <w:r w:rsidRPr="00230786">
        <w:rPr>
          <w:b/>
          <w:bCs/>
          <w:sz w:val="20"/>
          <w:szCs w:val="20"/>
        </w:rPr>
        <w:t xml:space="preserve"> </w:t>
      </w:r>
    </w:p>
    <w:p w:rsidR="000411C9" w:rsidRDefault="000411C9" w:rsidP="00B35AFA">
      <w:pPr>
        <w:rPr>
          <w:b/>
          <w:bCs/>
        </w:rPr>
      </w:pPr>
      <w:r w:rsidRPr="00230786">
        <w:rPr>
          <w:b/>
          <w:bCs/>
        </w:rPr>
        <w:t>____ Problem Solving</w:t>
      </w:r>
      <w:r w:rsidRPr="00230786">
        <w:rPr>
          <w:b/>
          <w:bCs/>
        </w:rPr>
        <w:tab/>
      </w:r>
      <w:r w:rsidRPr="00230786">
        <w:rPr>
          <w:b/>
          <w:bCs/>
        </w:rPr>
        <w:tab/>
      </w:r>
      <w:r w:rsidRPr="00230786">
        <w:rPr>
          <w:b/>
          <w:bCs/>
        </w:rPr>
        <w:tab/>
      </w:r>
      <w:r w:rsidRPr="00230786">
        <w:rPr>
          <w:b/>
          <w:bCs/>
        </w:rPr>
        <w:tab/>
        <w:t>____ Case Studies</w:t>
      </w:r>
      <w:r w:rsidRPr="00230786">
        <w:rPr>
          <w:b/>
          <w:bCs/>
        </w:rPr>
        <w:br/>
        <w:t>____ Reading for Meaning</w:t>
      </w:r>
      <w:r w:rsidRPr="00230786">
        <w:rPr>
          <w:b/>
          <w:bCs/>
        </w:rPr>
        <w:tab/>
      </w:r>
      <w:r w:rsidRPr="00230786">
        <w:rPr>
          <w:b/>
          <w:bCs/>
        </w:rPr>
        <w:tab/>
      </w:r>
      <w:r w:rsidRPr="00230786">
        <w:rPr>
          <w:b/>
          <w:bCs/>
        </w:rPr>
        <w:tab/>
      </w:r>
      <w:r w:rsidRPr="00230786">
        <w:rPr>
          <w:b/>
          <w:bCs/>
        </w:rPr>
        <w:tab/>
        <w:t>____ Inquiry</w:t>
      </w:r>
      <w:r w:rsidRPr="00230786">
        <w:rPr>
          <w:b/>
          <w:bCs/>
        </w:rPr>
        <w:br/>
        <w:t>____ Reflective Discussion</w:t>
      </w:r>
      <w:r w:rsidRPr="00230786">
        <w:rPr>
          <w:b/>
          <w:bCs/>
        </w:rPr>
        <w:tab/>
      </w:r>
      <w:r w:rsidRPr="00230786">
        <w:rPr>
          <w:b/>
          <w:bCs/>
        </w:rPr>
        <w:tab/>
      </w:r>
      <w:r w:rsidRPr="00230786">
        <w:rPr>
          <w:b/>
          <w:bCs/>
        </w:rPr>
        <w:tab/>
      </w:r>
      <w:r>
        <w:rPr>
          <w:b/>
          <w:bCs/>
        </w:rPr>
        <w:tab/>
      </w:r>
      <w:r w:rsidRPr="00230786">
        <w:rPr>
          <w:b/>
          <w:bCs/>
        </w:rPr>
        <w:t>____ Writing to Inform</w:t>
      </w:r>
      <w:r w:rsidRPr="00230786">
        <w:rPr>
          <w:b/>
          <w:bCs/>
        </w:rPr>
        <w:br/>
        <w:t>____ Concept Formation</w:t>
      </w:r>
      <w:r w:rsidRPr="00230786">
        <w:rPr>
          <w:b/>
          <w:bCs/>
        </w:rPr>
        <w:tab/>
      </w:r>
      <w:r w:rsidRPr="00230786">
        <w:rPr>
          <w:b/>
          <w:bCs/>
        </w:rPr>
        <w:tab/>
      </w:r>
      <w:r w:rsidRPr="00230786">
        <w:rPr>
          <w:b/>
          <w:bCs/>
        </w:rPr>
        <w:tab/>
      </w:r>
      <w:r w:rsidRPr="00230786">
        <w:rPr>
          <w:b/>
          <w:bCs/>
        </w:rPr>
        <w:tab/>
        <w:t>____ Concept Mapping</w:t>
      </w:r>
      <w:r w:rsidRPr="00230786">
        <w:rPr>
          <w:b/>
          <w:bCs/>
        </w:rPr>
        <w:br/>
        <w:t>____ Concept Attainment</w:t>
      </w:r>
      <w:r w:rsidRPr="00230786">
        <w:rPr>
          <w:b/>
          <w:bCs/>
        </w:rPr>
        <w:tab/>
      </w:r>
      <w:r w:rsidRPr="00230786">
        <w:rPr>
          <w:b/>
          <w:bCs/>
        </w:rPr>
        <w:tab/>
      </w:r>
      <w:r w:rsidRPr="00230786">
        <w:rPr>
          <w:b/>
          <w:bCs/>
        </w:rPr>
        <w:tab/>
      </w:r>
      <w:r w:rsidRPr="00230786">
        <w:rPr>
          <w:b/>
          <w:bCs/>
        </w:rPr>
        <w:tab/>
        <w:t>____ Cloze Procedure</w:t>
      </w:r>
      <w:r w:rsidRPr="00230786">
        <w:rPr>
          <w:b/>
          <w:bCs/>
        </w:rPr>
        <w:br/>
      </w:r>
      <w:r w:rsidRPr="00230786">
        <w:rPr>
          <w:b/>
          <w:bCs/>
        </w:rPr>
        <w:br/>
      </w:r>
    </w:p>
    <w:p w:rsidR="000411C9" w:rsidRPr="00230786" w:rsidRDefault="000411C9" w:rsidP="00B35AFA">
      <w:pPr>
        <w:rPr>
          <w:b/>
          <w:bCs/>
        </w:rPr>
      </w:pPr>
      <w:r w:rsidRPr="00230786">
        <w:rPr>
          <w:b/>
          <w:bCs/>
        </w:rPr>
        <w:t>INDEPENDENT STUDY</w:t>
      </w:r>
      <w:r w:rsidRPr="00230786">
        <w:rPr>
          <w:b/>
          <w:bCs/>
        </w:rPr>
        <w:br/>
      </w:r>
      <w:r w:rsidRPr="00230786">
        <w:rPr>
          <w:b/>
          <w:bCs/>
        </w:rPr>
        <w:br/>
      </w:r>
      <w:r w:rsidRPr="00230786">
        <w:rPr>
          <w:b/>
          <w:bCs/>
          <w:sz w:val="20"/>
          <w:szCs w:val="20"/>
        </w:rPr>
        <w:t>Independent study refers to the range of instructional methods which are purposefully provided to foster the development of individual student initiative, self-reliance, and self-improvement. While independent study may be initiated by student or teacher, the focus here will be on planned independent study by students under the guidance or supervision of a classroom teacher. In addition, independent study can include learning in partnership with another individual or as part of a small group.</w:t>
      </w:r>
      <w:r w:rsidRPr="00230786">
        <w:rPr>
          <w:b/>
          <w:bCs/>
          <w:sz w:val="20"/>
          <w:szCs w:val="20"/>
        </w:rPr>
        <w:br/>
      </w:r>
      <w:r w:rsidRPr="00230786">
        <w:rPr>
          <w:b/>
          <w:bCs/>
        </w:rPr>
        <w:t xml:space="preserve"> </w:t>
      </w:r>
    </w:p>
    <w:p w:rsidR="000411C9" w:rsidRPr="00230786" w:rsidRDefault="000411C9" w:rsidP="00B35AFA">
      <w:pPr>
        <w:rPr>
          <w:b/>
          <w:bCs/>
          <w:sz w:val="20"/>
          <w:szCs w:val="20"/>
        </w:rPr>
      </w:pPr>
      <w:r w:rsidRPr="00230786">
        <w:rPr>
          <w:b/>
          <w:bCs/>
        </w:rPr>
        <w:t>____ Essays</w:t>
      </w:r>
      <w:r w:rsidRPr="00230786">
        <w:rPr>
          <w:b/>
          <w:bCs/>
        </w:rPr>
        <w:tab/>
      </w:r>
      <w:r w:rsidRPr="00230786">
        <w:rPr>
          <w:b/>
          <w:bCs/>
        </w:rPr>
        <w:tab/>
      </w:r>
      <w:r w:rsidRPr="00230786">
        <w:rPr>
          <w:b/>
          <w:bCs/>
        </w:rPr>
        <w:tab/>
      </w:r>
      <w:r w:rsidRPr="00230786">
        <w:rPr>
          <w:b/>
          <w:bCs/>
        </w:rPr>
        <w:tab/>
      </w:r>
      <w:r w:rsidRPr="00230786">
        <w:rPr>
          <w:b/>
          <w:bCs/>
        </w:rPr>
        <w:tab/>
      </w:r>
      <w:r w:rsidRPr="00230786">
        <w:rPr>
          <w:b/>
          <w:bCs/>
        </w:rPr>
        <w:tab/>
        <w:t>____ Assigned Questions</w:t>
      </w:r>
      <w:r w:rsidRPr="00230786">
        <w:rPr>
          <w:b/>
          <w:bCs/>
        </w:rPr>
        <w:br/>
        <w:t>____ Journals</w:t>
      </w:r>
      <w:r w:rsidRPr="00230786">
        <w:rPr>
          <w:b/>
          <w:bCs/>
        </w:rPr>
        <w:tab/>
      </w:r>
      <w:r w:rsidRPr="00230786">
        <w:rPr>
          <w:b/>
          <w:bCs/>
        </w:rPr>
        <w:tab/>
      </w:r>
      <w:r w:rsidRPr="00230786">
        <w:rPr>
          <w:b/>
          <w:bCs/>
        </w:rPr>
        <w:tab/>
      </w:r>
      <w:r w:rsidRPr="00230786">
        <w:rPr>
          <w:b/>
          <w:bCs/>
        </w:rPr>
        <w:tab/>
      </w:r>
      <w:r w:rsidRPr="00230786">
        <w:rPr>
          <w:b/>
          <w:bCs/>
        </w:rPr>
        <w:tab/>
      </w:r>
      <w:r>
        <w:rPr>
          <w:b/>
          <w:bCs/>
        </w:rPr>
        <w:tab/>
      </w:r>
      <w:r w:rsidRPr="00230786">
        <w:rPr>
          <w:b/>
          <w:bCs/>
        </w:rPr>
        <w:t>____ Learning Logs</w:t>
      </w:r>
      <w:r w:rsidRPr="00230786">
        <w:rPr>
          <w:b/>
          <w:bCs/>
        </w:rPr>
        <w:br/>
        <w:t>____ Reports</w:t>
      </w:r>
      <w:r w:rsidRPr="00230786">
        <w:rPr>
          <w:b/>
          <w:bCs/>
        </w:rPr>
        <w:tab/>
      </w:r>
      <w:r w:rsidRPr="00230786">
        <w:rPr>
          <w:b/>
          <w:bCs/>
        </w:rPr>
        <w:tab/>
      </w:r>
      <w:r w:rsidRPr="00230786">
        <w:rPr>
          <w:b/>
          <w:bCs/>
        </w:rPr>
        <w:tab/>
      </w:r>
      <w:r w:rsidRPr="00230786">
        <w:rPr>
          <w:b/>
          <w:bCs/>
        </w:rPr>
        <w:tab/>
      </w:r>
      <w:r w:rsidRPr="00230786">
        <w:rPr>
          <w:b/>
          <w:bCs/>
        </w:rPr>
        <w:tab/>
      </w:r>
      <w:r>
        <w:rPr>
          <w:b/>
          <w:bCs/>
        </w:rPr>
        <w:tab/>
      </w:r>
      <w:r w:rsidRPr="00230786">
        <w:rPr>
          <w:b/>
          <w:bCs/>
        </w:rPr>
        <w:t>____ Learning Activity Packages</w:t>
      </w:r>
      <w:r w:rsidRPr="00230786">
        <w:rPr>
          <w:b/>
          <w:bCs/>
        </w:rPr>
        <w:br/>
        <w:t>____ Correspondence Lessons</w:t>
      </w:r>
      <w:r w:rsidRPr="00230786">
        <w:rPr>
          <w:b/>
          <w:bCs/>
        </w:rPr>
        <w:tab/>
      </w:r>
      <w:r w:rsidRPr="00230786">
        <w:rPr>
          <w:b/>
          <w:bCs/>
        </w:rPr>
        <w:tab/>
      </w:r>
      <w:r w:rsidRPr="00230786">
        <w:rPr>
          <w:b/>
          <w:bCs/>
        </w:rPr>
        <w:tab/>
        <w:t>____ Learning Contracts</w:t>
      </w:r>
      <w:r w:rsidRPr="00230786">
        <w:rPr>
          <w:b/>
          <w:bCs/>
        </w:rPr>
        <w:br/>
        <w:t>____ Homework</w:t>
      </w:r>
      <w:r w:rsidRPr="00230786">
        <w:rPr>
          <w:b/>
          <w:bCs/>
        </w:rPr>
        <w:tab/>
      </w:r>
      <w:r w:rsidRPr="00230786">
        <w:rPr>
          <w:b/>
          <w:bCs/>
        </w:rPr>
        <w:tab/>
      </w:r>
      <w:r w:rsidRPr="00230786">
        <w:rPr>
          <w:b/>
          <w:bCs/>
        </w:rPr>
        <w:tab/>
      </w:r>
      <w:r w:rsidRPr="00230786">
        <w:rPr>
          <w:b/>
          <w:bCs/>
        </w:rPr>
        <w:tab/>
      </w:r>
      <w:r w:rsidRPr="00230786">
        <w:rPr>
          <w:b/>
          <w:bCs/>
        </w:rPr>
        <w:tab/>
        <w:t>____ Research Projects</w:t>
      </w:r>
      <w:r w:rsidRPr="00230786">
        <w:rPr>
          <w:b/>
          <w:bCs/>
        </w:rPr>
        <w:br/>
        <w:t>____ Computer Assisted Instruction</w:t>
      </w:r>
      <w:r w:rsidRPr="00230786">
        <w:rPr>
          <w:b/>
          <w:bCs/>
        </w:rPr>
        <w:tab/>
      </w:r>
      <w:r w:rsidRPr="00230786">
        <w:rPr>
          <w:b/>
          <w:bCs/>
        </w:rPr>
        <w:tab/>
        <w:t>____ Learning Centers</w:t>
      </w:r>
      <w:r w:rsidRPr="00230786">
        <w:rPr>
          <w:b/>
          <w:bCs/>
        </w:rPr>
        <w:br/>
      </w:r>
      <w:r w:rsidRPr="00230786">
        <w:rPr>
          <w:b/>
          <w:bCs/>
        </w:rPr>
        <w:br/>
        <w:t>EXPERIENTIAL LEARNING</w:t>
      </w:r>
      <w:r w:rsidRPr="00230786">
        <w:rPr>
          <w:b/>
          <w:bCs/>
        </w:rPr>
        <w:br/>
      </w:r>
      <w:r w:rsidRPr="00230786">
        <w:rPr>
          <w:b/>
          <w:bCs/>
          <w:sz w:val="20"/>
          <w:szCs w:val="20"/>
        </w:rPr>
        <w:br/>
        <w:t xml:space="preserve">Experiential learning is inductive, learner centered, and activity oriented. Personalized reflection about an experience and the formulation of plans to apply learning to other contexts are critical factors in effective experiential learning. The emphasis in experiential learning is on the process of learning and not on the product. Experiential learning can be viewed as a cycle consisting of five phases, all of which are necessary: </w:t>
      </w:r>
    </w:p>
    <w:p w:rsidR="000411C9" w:rsidRPr="00230786" w:rsidRDefault="000411C9" w:rsidP="00B35AFA">
      <w:pPr>
        <w:numPr>
          <w:ilvl w:val="0"/>
          <w:numId w:val="12"/>
        </w:numPr>
        <w:spacing w:before="100" w:beforeAutospacing="1" w:after="100" w:afterAutospacing="1"/>
        <w:rPr>
          <w:b/>
          <w:bCs/>
          <w:sz w:val="20"/>
          <w:szCs w:val="20"/>
        </w:rPr>
      </w:pPr>
      <w:r w:rsidRPr="00230786">
        <w:rPr>
          <w:b/>
          <w:bCs/>
          <w:sz w:val="20"/>
          <w:szCs w:val="20"/>
        </w:rPr>
        <w:t>experiencing (an activity occurs);</w:t>
      </w:r>
    </w:p>
    <w:p w:rsidR="000411C9" w:rsidRPr="00230786" w:rsidRDefault="000411C9" w:rsidP="00B35AFA">
      <w:pPr>
        <w:numPr>
          <w:ilvl w:val="0"/>
          <w:numId w:val="12"/>
        </w:numPr>
        <w:spacing w:before="100" w:beforeAutospacing="1" w:after="100" w:afterAutospacing="1"/>
        <w:rPr>
          <w:b/>
          <w:bCs/>
          <w:sz w:val="20"/>
          <w:szCs w:val="20"/>
        </w:rPr>
      </w:pPr>
      <w:r w:rsidRPr="00230786">
        <w:rPr>
          <w:b/>
          <w:bCs/>
          <w:sz w:val="20"/>
          <w:szCs w:val="20"/>
        </w:rPr>
        <w:t xml:space="preserve">sharing or publishing (reactions and observations are shared); </w:t>
      </w:r>
    </w:p>
    <w:p w:rsidR="000411C9" w:rsidRPr="00230786" w:rsidRDefault="000411C9" w:rsidP="00B35AFA">
      <w:pPr>
        <w:numPr>
          <w:ilvl w:val="0"/>
          <w:numId w:val="12"/>
        </w:numPr>
        <w:spacing w:before="100" w:beforeAutospacing="1" w:after="100" w:afterAutospacing="1"/>
        <w:rPr>
          <w:b/>
          <w:bCs/>
          <w:sz w:val="20"/>
          <w:szCs w:val="20"/>
        </w:rPr>
      </w:pPr>
      <w:r w:rsidRPr="00230786">
        <w:rPr>
          <w:b/>
          <w:bCs/>
          <w:sz w:val="20"/>
          <w:szCs w:val="20"/>
        </w:rPr>
        <w:t xml:space="preserve">analyzing or processing (patterns and dynamics are determined); </w:t>
      </w:r>
    </w:p>
    <w:p w:rsidR="000411C9" w:rsidRPr="00230786" w:rsidRDefault="000411C9" w:rsidP="00B35AFA">
      <w:pPr>
        <w:numPr>
          <w:ilvl w:val="0"/>
          <w:numId w:val="12"/>
        </w:numPr>
        <w:spacing w:before="100" w:beforeAutospacing="1" w:after="100" w:afterAutospacing="1"/>
        <w:rPr>
          <w:b/>
          <w:bCs/>
          <w:sz w:val="20"/>
          <w:szCs w:val="20"/>
        </w:rPr>
      </w:pPr>
      <w:r w:rsidRPr="00230786">
        <w:rPr>
          <w:b/>
          <w:bCs/>
          <w:sz w:val="20"/>
          <w:szCs w:val="20"/>
        </w:rPr>
        <w:t xml:space="preserve">inferring or generalizing (principles are derived); and, </w:t>
      </w:r>
    </w:p>
    <w:p w:rsidR="000411C9" w:rsidRPr="00230786" w:rsidRDefault="000411C9" w:rsidP="00B35AFA">
      <w:pPr>
        <w:numPr>
          <w:ilvl w:val="0"/>
          <w:numId w:val="12"/>
        </w:numPr>
        <w:spacing w:before="100" w:beforeAutospacing="1" w:after="100" w:afterAutospacing="1"/>
        <w:rPr>
          <w:b/>
          <w:bCs/>
          <w:sz w:val="20"/>
          <w:szCs w:val="20"/>
        </w:rPr>
      </w:pPr>
      <w:r w:rsidRPr="00230786">
        <w:rPr>
          <w:b/>
          <w:bCs/>
          <w:sz w:val="20"/>
          <w:szCs w:val="20"/>
        </w:rPr>
        <w:t xml:space="preserve">applying (plans are made to use learning in new situations). </w:t>
      </w:r>
    </w:p>
    <w:p w:rsidR="000411C9" w:rsidRPr="00230786" w:rsidRDefault="000411C9" w:rsidP="00B35AFA">
      <w:pPr>
        <w:spacing w:before="100" w:beforeAutospacing="1" w:after="100" w:afterAutospacing="1"/>
        <w:rPr>
          <w:b/>
          <w:bCs/>
        </w:rPr>
      </w:pPr>
      <w:r w:rsidRPr="00230786">
        <w:rPr>
          <w:b/>
          <w:bCs/>
        </w:rPr>
        <w:t>____ Field Trips</w:t>
      </w:r>
      <w:r w:rsidRPr="00230786">
        <w:rPr>
          <w:b/>
          <w:bCs/>
        </w:rPr>
        <w:tab/>
      </w:r>
      <w:r w:rsidRPr="00230786">
        <w:rPr>
          <w:b/>
          <w:bCs/>
        </w:rPr>
        <w:tab/>
      </w:r>
      <w:r w:rsidRPr="00230786">
        <w:rPr>
          <w:b/>
          <w:bCs/>
        </w:rPr>
        <w:tab/>
      </w:r>
      <w:r w:rsidRPr="00230786">
        <w:rPr>
          <w:b/>
          <w:bCs/>
        </w:rPr>
        <w:tab/>
      </w:r>
      <w:r w:rsidRPr="00230786">
        <w:rPr>
          <w:b/>
          <w:bCs/>
        </w:rPr>
        <w:tab/>
        <w:t>____ Narratives</w:t>
      </w:r>
      <w:r w:rsidRPr="00230786">
        <w:rPr>
          <w:b/>
          <w:bCs/>
        </w:rPr>
        <w:br/>
        <w:t>____ Conducting Experiments</w:t>
      </w:r>
      <w:r w:rsidRPr="00230786">
        <w:rPr>
          <w:b/>
          <w:bCs/>
        </w:rPr>
        <w:tab/>
      </w:r>
      <w:r w:rsidRPr="00230786">
        <w:rPr>
          <w:b/>
          <w:bCs/>
        </w:rPr>
        <w:tab/>
      </w:r>
      <w:r w:rsidRPr="00230786">
        <w:rPr>
          <w:b/>
          <w:bCs/>
        </w:rPr>
        <w:tab/>
        <w:t>____ Simulations</w:t>
      </w:r>
      <w:r w:rsidRPr="00230786">
        <w:rPr>
          <w:b/>
          <w:bCs/>
        </w:rPr>
        <w:br/>
        <w:t>____ Games</w:t>
      </w:r>
      <w:r w:rsidRPr="00230786">
        <w:rPr>
          <w:b/>
          <w:bCs/>
        </w:rPr>
        <w:tab/>
      </w:r>
      <w:r w:rsidRPr="00230786">
        <w:rPr>
          <w:b/>
          <w:bCs/>
        </w:rPr>
        <w:tab/>
      </w:r>
      <w:r w:rsidRPr="00230786">
        <w:rPr>
          <w:b/>
          <w:bCs/>
        </w:rPr>
        <w:tab/>
      </w:r>
      <w:r w:rsidRPr="00230786">
        <w:rPr>
          <w:b/>
          <w:bCs/>
        </w:rPr>
        <w:tab/>
      </w:r>
      <w:r w:rsidRPr="00230786">
        <w:rPr>
          <w:b/>
          <w:bCs/>
        </w:rPr>
        <w:tab/>
      </w:r>
      <w:r w:rsidRPr="00230786">
        <w:rPr>
          <w:b/>
          <w:bCs/>
        </w:rPr>
        <w:tab/>
        <w:t>____ Storytelling</w:t>
      </w:r>
      <w:r w:rsidRPr="00230786">
        <w:rPr>
          <w:b/>
          <w:bCs/>
        </w:rPr>
        <w:br/>
        <w:t>____ Focused Imaging</w:t>
      </w:r>
      <w:r w:rsidRPr="00230786">
        <w:rPr>
          <w:b/>
          <w:bCs/>
        </w:rPr>
        <w:tab/>
      </w:r>
      <w:r w:rsidRPr="00230786">
        <w:rPr>
          <w:b/>
          <w:bCs/>
        </w:rPr>
        <w:tab/>
      </w:r>
      <w:r w:rsidRPr="00230786">
        <w:rPr>
          <w:b/>
          <w:bCs/>
        </w:rPr>
        <w:tab/>
      </w:r>
      <w:r w:rsidRPr="00230786">
        <w:rPr>
          <w:b/>
          <w:bCs/>
        </w:rPr>
        <w:tab/>
        <w:t>____ Field Observations</w:t>
      </w:r>
      <w:r w:rsidRPr="00230786">
        <w:rPr>
          <w:b/>
          <w:bCs/>
        </w:rPr>
        <w:br/>
        <w:t>____ Role-playing</w:t>
      </w:r>
      <w:r w:rsidRPr="00230786">
        <w:rPr>
          <w:b/>
          <w:bCs/>
        </w:rPr>
        <w:tab/>
      </w:r>
      <w:r w:rsidRPr="00230786">
        <w:rPr>
          <w:b/>
          <w:bCs/>
        </w:rPr>
        <w:tab/>
      </w:r>
      <w:r w:rsidRPr="00230786">
        <w:rPr>
          <w:b/>
          <w:bCs/>
        </w:rPr>
        <w:tab/>
      </w:r>
      <w:r w:rsidRPr="00230786">
        <w:rPr>
          <w:b/>
          <w:bCs/>
        </w:rPr>
        <w:tab/>
      </w:r>
      <w:r w:rsidRPr="00230786">
        <w:rPr>
          <w:b/>
          <w:bCs/>
        </w:rPr>
        <w:tab/>
        <w:t>____ Synectics</w:t>
      </w:r>
      <w:r w:rsidRPr="00230786">
        <w:rPr>
          <w:b/>
          <w:bCs/>
        </w:rPr>
        <w:br/>
        <w:t>____ Model Building</w:t>
      </w:r>
      <w:r w:rsidRPr="00230786">
        <w:rPr>
          <w:b/>
          <w:bCs/>
        </w:rPr>
        <w:tab/>
      </w:r>
      <w:r w:rsidRPr="00230786">
        <w:rPr>
          <w:b/>
          <w:bCs/>
        </w:rPr>
        <w:tab/>
      </w:r>
      <w:r w:rsidRPr="00230786">
        <w:rPr>
          <w:b/>
          <w:bCs/>
        </w:rPr>
        <w:tab/>
      </w:r>
      <w:r w:rsidRPr="00230786">
        <w:rPr>
          <w:b/>
          <w:bCs/>
        </w:rPr>
        <w:tab/>
      </w:r>
      <w:r>
        <w:rPr>
          <w:b/>
          <w:bCs/>
        </w:rPr>
        <w:tab/>
      </w:r>
      <w:r w:rsidRPr="00230786">
        <w:rPr>
          <w:b/>
          <w:bCs/>
        </w:rPr>
        <w:t>____ Surveys</w:t>
      </w:r>
      <w:r w:rsidRPr="00230786">
        <w:rPr>
          <w:b/>
          <w:bCs/>
        </w:rPr>
        <w:br/>
      </w:r>
      <w:r w:rsidRPr="00230786">
        <w:rPr>
          <w:b/>
          <w:bCs/>
        </w:rPr>
        <w:br/>
        <w:t>INSRUCTIONAL SKILLS</w:t>
      </w:r>
      <w:r w:rsidRPr="00230786">
        <w:rPr>
          <w:b/>
          <w:bCs/>
        </w:rPr>
        <w:br/>
      </w:r>
      <w:r w:rsidRPr="00230786">
        <w:rPr>
          <w:b/>
          <w:bCs/>
          <w:sz w:val="20"/>
          <w:szCs w:val="20"/>
        </w:rPr>
        <w:br/>
        <w:t>Instructional skills are the most specific category of teaching behaviors. They are necessary for procedural purposes and for structuring appropriate learning experiences for students. A variety of instructional skills and processes exist.</w:t>
      </w:r>
      <w:r w:rsidRPr="00230786">
        <w:rPr>
          <w:b/>
          <w:bCs/>
          <w:sz w:val="20"/>
          <w:szCs w:val="20"/>
        </w:rPr>
        <w:br/>
        <w:t xml:space="preserve"> </w:t>
      </w:r>
      <w:r w:rsidRPr="00230786">
        <w:rPr>
          <w:b/>
          <w:bCs/>
          <w:sz w:val="20"/>
          <w:szCs w:val="20"/>
        </w:rPr>
        <w:br/>
      </w:r>
      <w:r w:rsidRPr="00230786">
        <w:rPr>
          <w:b/>
          <w:bCs/>
        </w:rPr>
        <w:t>____ Explaining</w:t>
      </w:r>
      <w:r w:rsidRPr="00230786">
        <w:rPr>
          <w:b/>
          <w:bCs/>
        </w:rPr>
        <w:tab/>
      </w:r>
      <w:r w:rsidRPr="00230786">
        <w:rPr>
          <w:b/>
          <w:bCs/>
        </w:rPr>
        <w:tab/>
      </w:r>
      <w:r w:rsidRPr="00230786">
        <w:rPr>
          <w:b/>
          <w:bCs/>
        </w:rPr>
        <w:tab/>
      </w:r>
      <w:r w:rsidRPr="00230786">
        <w:rPr>
          <w:b/>
          <w:bCs/>
        </w:rPr>
        <w:tab/>
      </w:r>
      <w:r w:rsidRPr="00230786">
        <w:rPr>
          <w:b/>
          <w:bCs/>
        </w:rPr>
        <w:tab/>
        <w:t>____ Demonstrating</w:t>
      </w:r>
      <w:r w:rsidRPr="00230786">
        <w:rPr>
          <w:b/>
          <w:bCs/>
        </w:rPr>
        <w:br/>
        <w:t>____ Questioning</w:t>
      </w:r>
      <w:r w:rsidRPr="00230786">
        <w:rPr>
          <w:b/>
          <w:bCs/>
        </w:rPr>
        <w:tab/>
      </w:r>
      <w:r w:rsidRPr="00230786">
        <w:rPr>
          <w:b/>
          <w:bCs/>
        </w:rPr>
        <w:tab/>
      </w:r>
      <w:r w:rsidRPr="00230786">
        <w:rPr>
          <w:b/>
          <w:bCs/>
        </w:rPr>
        <w:tab/>
      </w:r>
      <w:r w:rsidRPr="00230786">
        <w:rPr>
          <w:b/>
          <w:bCs/>
        </w:rPr>
        <w:tab/>
      </w:r>
      <w:r w:rsidRPr="00230786">
        <w:rPr>
          <w:b/>
          <w:bCs/>
        </w:rPr>
        <w:tab/>
        <w:t>____ Questioning Technique</w:t>
      </w:r>
      <w:r w:rsidRPr="00230786">
        <w:rPr>
          <w:b/>
          <w:bCs/>
        </w:rPr>
        <w:br/>
        <w:t>____ Wait Time</w:t>
      </w:r>
      <w:r w:rsidRPr="00230786">
        <w:rPr>
          <w:b/>
          <w:bCs/>
        </w:rPr>
        <w:tab/>
      </w:r>
      <w:r w:rsidRPr="00230786">
        <w:rPr>
          <w:b/>
          <w:bCs/>
        </w:rPr>
        <w:tab/>
      </w:r>
      <w:r w:rsidRPr="00230786">
        <w:rPr>
          <w:b/>
          <w:bCs/>
        </w:rPr>
        <w:tab/>
      </w:r>
      <w:r w:rsidRPr="00230786">
        <w:rPr>
          <w:b/>
          <w:bCs/>
        </w:rPr>
        <w:tab/>
      </w:r>
      <w:r w:rsidRPr="00230786">
        <w:rPr>
          <w:b/>
          <w:bCs/>
        </w:rPr>
        <w:tab/>
        <w:t>____ Levels of Questions</w:t>
      </w:r>
    </w:p>
    <w:p w:rsidR="000411C9" w:rsidRDefault="000411C9" w:rsidP="00B35AFA">
      <w:pPr>
        <w:rPr>
          <w:rFonts w:ascii="Helvetica" w:hAnsi="Helvetica" w:cs="Helvetica"/>
        </w:rPr>
      </w:pPr>
    </w:p>
    <w:p w:rsidR="000411C9" w:rsidRPr="00230786" w:rsidRDefault="000411C9" w:rsidP="00B35AFA">
      <w:pPr>
        <w:rPr>
          <w:b/>
          <w:bCs/>
        </w:rPr>
        <w:sectPr w:rsidR="000411C9" w:rsidRPr="00230786" w:rsidSect="0092772A">
          <w:headerReference w:type="default" r:id="rId17"/>
          <w:footerReference w:type="default" r:id="rId18"/>
          <w:pgSz w:w="12240" w:h="15840"/>
          <w:pgMar w:top="1260" w:right="1800" w:bottom="1440" w:left="1800" w:header="720" w:footer="720" w:gutter="0"/>
          <w:cols w:space="720"/>
          <w:docGrid w:linePitch="360"/>
        </w:sectPr>
      </w:pPr>
    </w:p>
    <w:p w:rsidR="000411C9" w:rsidRPr="00F974FD" w:rsidRDefault="000411C9" w:rsidP="00B35AFA">
      <w:pPr>
        <w:jc w:val="center"/>
        <w:rPr>
          <w:b/>
          <w:bCs/>
          <w:sz w:val="28"/>
          <w:szCs w:val="28"/>
          <w:u w:val="single"/>
        </w:rPr>
      </w:pPr>
    </w:p>
    <w:p w:rsidR="000411C9" w:rsidRPr="00552FD6" w:rsidRDefault="000411C9" w:rsidP="00B35AFA">
      <w:pPr>
        <w:jc w:val="center"/>
        <w:rPr>
          <w:b/>
          <w:bCs/>
        </w:rPr>
      </w:pPr>
      <w:r w:rsidRPr="00552FD6">
        <w:rPr>
          <w:b/>
          <w:bCs/>
        </w:rPr>
        <w:t>Student Support Council</w:t>
      </w:r>
    </w:p>
    <w:p w:rsidR="000411C9" w:rsidRPr="00552FD6" w:rsidRDefault="000411C9" w:rsidP="00B35AFA">
      <w:pPr>
        <w:jc w:val="center"/>
      </w:pPr>
      <w:r w:rsidRPr="00552FD6">
        <w:rPr>
          <w:b/>
          <w:bCs/>
        </w:rPr>
        <w:t>Initial Referral Form D</w:t>
      </w:r>
    </w:p>
    <w:p w:rsidR="000411C9" w:rsidRDefault="000411C9" w:rsidP="00B35AFA">
      <w:r>
        <w:t>Student Name______________________________________  Grade________________</w:t>
      </w:r>
    </w:p>
    <w:p w:rsidR="000411C9" w:rsidRDefault="000411C9" w:rsidP="00B35AFA"/>
    <w:p w:rsidR="000411C9" w:rsidRDefault="000411C9" w:rsidP="00B35AFA">
      <w:r>
        <w:t>Person Referring - ___________________________</w:t>
      </w:r>
      <w:r>
        <w:tab/>
        <w:t xml:space="preserve">    Ext. __________________</w:t>
      </w:r>
    </w:p>
    <w:p w:rsidR="000411C9" w:rsidRDefault="000411C9" w:rsidP="00B35AFA"/>
    <w:p w:rsidR="000411C9" w:rsidRPr="00F974FD" w:rsidRDefault="000411C9" w:rsidP="00B35AFA">
      <w:pPr>
        <w:rPr>
          <w:b/>
          <w:bCs/>
        </w:rPr>
      </w:pPr>
      <w:r w:rsidRPr="00F974FD">
        <w:rPr>
          <w:b/>
          <w:bCs/>
        </w:rPr>
        <w:t>Please attach the following completed forms with referral:</w:t>
      </w:r>
    </w:p>
    <w:p w:rsidR="000411C9" w:rsidRPr="00F974FD" w:rsidRDefault="000411C9" w:rsidP="00B35AFA">
      <w:pPr>
        <w:rPr>
          <w:b/>
          <w:bCs/>
        </w:rPr>
      </w:pPr>
    </w:p>
    <w:p w:rsidR="000411C9" w:rsidRPr="00F974FD" w:rsidRDefault="000411C9" w:rsidP="00B35AFA">
      <w:pPr>
        <w:rPr>
          <w:b/>
          <w:bCs/>
        </w:rPr>
      </w:pPr>
      <w:r>
        <w:t xml:space="preserve">____ Accommodations and Modifications </w:t>
      </w:r>
      <w:r w:rsidRPr="00F974FD">
        <w:rPr>
          <w:b/>
          <w:bCs/>
        </w:rPr>
        <w:t>Form A</w:t>
      </w:r>
    </w:p>
    <w:p w:rsidR="000411C9" w:rsidRDefault="000411C9" w:rsidP="00B35AFA">
      <w:r>
        <w:t xml:space="preserve">____ Instructional Strategies and Methods </w:t>
      </w:r>
      <w:r w:rsidRPr="00F974FD">
        <w:rPr>
          <w:b/>
          <w:bCs/>
        </w:rPr>
        <w:t>Form B</w:t>
      </w:r>
    </w:p>
    <w:p w:rsidR="000411C9" w:rsidRDefault="000411C9" w:rsidP="00B35AFA">
      <w:r>
        <w:t xml:space="preserve">____ Interventions Attempted </w:t>
      </w:r>
      <w:r w:rsidRPr="00F974FD">
        <w:rPr>
          <w:b/>
          <w:bCs/>
        </w:rPr>
        <w:t>Form C</w:t>
      </w:r>
    </w:p>
    <w:p w:rsidR="000411C9" w:rsidRDefault="000411C9" w:rsidP="00B35AFA">
      <w:pPr>
        <w:pBdr>
          <w:bottom w:val="single" w:sz="12" w:space="1" w:color="auto"/>
        </w:pBdr>
      </w:pPr>
    </w:p>
    <w:p w:rsidR="000411C9" w:rsidRPr="00903E90" w:rsidRDefault="000411C9" w:rsidP="00B35AFA">
      <w:pPr>
        <w:rPr>
          <w:b/>
          <w:bCs/>
        </w:rPr>
      </w:pPr>
      <w:r w:rsidRPr="00903E90">
        <w:rPr>
          <w:b/>
          <w:bCs/>
        </w:rPr>
        <w:t>Academic Program</w:t>
      </w:r>
    </w:p>
    <w:p w:rsidR="000411C9" w:rsidRDefault="000411C9" w:rsidP="00B35AFA">
      <w:pPr>
        <w:rPr>
          <w:b/>
          <w:bCs/>
        </w:rPr>
      </w:pPr>
      <w:r>
        <w:rPr>
          <w:b/>
          <w:bCs/>
        </w:rPr>
        <w:t>_____ - Regular Education</w:t>
      </w:r>
      <w:r>
        <w:rPr>
          <w:b/>
          <w:bCs/>
        </w:rPr>
        <w:tab/>
      </w:r>
      <w:r>
        <w:rPr>
          <w:b/>
          <w:bCs/>
        </w:rPr>
        <w:tab/>
      </w:r>
      <w:r>
        <w:rPr>
          <w:b/>
          <w:bCs/>
        </w:rPr>
        <w:tab/>
      </w:r>
      <w:r w:rsidRPr="00653313">
        <w:rPr>
          <w:b/>
          <w:bCs/>
        </w:rPr>
        <w:t>_____ - Special Education</w:t>
      </w:r>
    </w:p>
    <w:p w:rsidR="000411C9" w:rsidRDefault="000411C9" w:rsidP="00B35AFA">
      <w:r>
        <w:tab/>
      </w:r>
      <w:r>
        <w:tab/>
      </w:r>
      <w:r>
        <w:tab/>
      </w:r>
      <w:r>
        <w:tab/>
      </w:r>
      <w:r w:rsidRPr="00653313">
        <w:tab/>
      </w:r>
      <w:r>
        <w:tab/>
      </w:r>
      <w:r w:rsidRPr="00653313">
        <w:t>Case Manage</w:t>
      </w:r>
      <w:r>
        <w:t>r - ______________________</w:t>
      </w:r>
    </w:p>
    <w:p w:rsidR="000411C9" w:rsidRDefault="000411C9" w:rsidP="00B35AFA"/>
    <w:p w:rsidR="000411C9" w:rsidRDefault="000411C9" w:rsidP="00B35AFA">
      <w:pPr>
        <w:pBdr>
          <w:bottom w:val="single" w:sz="12" w:space="1" w:color="auto"/>
        </w:pBdr>
        <w:rPr>
          <w:b/>
          <w:bCs/>
        </w:rPr>
      </w:pPr>
      <w:r>
        <w:rPr>
          <w:b/>
          <w:bCs/>
        </w:rPr>
        <w:t>Reason for Referral - _____________________________________________________</w:t>
      </w:r>
    </w:p>
    <w:p w:rsidR="000411C9" w:rsidRDefault="000411C9" w:rsidP="00B35AFA">
      <w:pPr>
        <w:pBdr>
          <w:bottom w:val="single" w:sz="12" w:space="1" w:color="auto"/>
        </w:pBdr>
        <w:rPr>
          <w:b/>
          <w:bCs/>
        </w:rPr>
      </w:pPr>
      <w:r>
        <w:rPr>
          <w:b/>
          <w:bCs/>
        </w:rPr>
        <w:t>________________________________________________________________________</w:t>
      </w:r>
    </w:p>
    <w:p w:rsidR="000411C9" w:rsidRDefault="000411C9" w:rsidP="00B35AFA">
      <w:pPr>
        <w:pBdr>
          <w:bottom w:val="single" w:sz="12" w:space="1" w:color="auto"/>
        </w:pBdr>
        <w:rPr>
          <w:b/>
          <w:bCs/>
        </w:rPr>
      </w:pPr>
      <w:r>
        <w:rPr>
          <w:b/>
          <w:bCs/>
        </w:rPr>
        <w:t>________________________________________________________________________</w:t>
      </w:r>
    </w:p>
    <w:p w:rsidR="000411C9" w:rsidRDefault="000411C9" w:rsidP="00B35AFA">
      <w:pPr>
        <w:pBdr>
          <w:bottom w:val="single" w:sz="12" w:space="1" w:color="auto"/>
        </w:pBdr>
        <w:rPr>
          <w:b/>
          <w:bCs/>
        </w:rPr>
      </w:pPr>
    </w:p>
    <w:p w:rsidR="000411C9" w:rsidRDefault="000411C9" w:rsidP="00B35AFA">
      <w:pPr>
        <w:pBdr>
          <w:bottom w:val="single" w:sz="12" w:space="1" w:color="auto"/>
        </w:pBdr>
        <w:rPr>
          <w:b/>
          <w:bCs/>
        </w:rPr>
      </w:pPr>
      <w:r>
        <w:rPr>
          <w:b/>
          <w:bCs/>
        </w:rPr>
        <w:t>Progress in current academic curriculum (provide a brief description for each category)</w:t>
      </w:r>
    </w:p>
    <w:p w:rsidR="000411C9" w:rsidRDefault="000411C9" w:rsidP="00B35AFA">
      <w:pPr>
        <w:pBdr>
          <w:bottom w:val="single" w:sz="12" w:space="1" w:color="auto"/>
        </w:pBdr>
        <w:rPr>
          <w:b/>
          <w:bCs/>
        </w:rPr>
      </w:pPr>
    </w:p>
    <w:p w:rsidR="000411C9" w:rsidRDefault="000411C9" w:rsidP="00B35AFA">
      <w:pPr>
        <w:pBdr>
          <w:bottom w:val="single" w:sz="12" w:space="1" w:color="auto"/>
        </w:pBdr>
        <w:rPr>
          <w:b/>
          <w:bCs/>
          <w:sz w:val="28"/>
          <w:szCs w:val="28"/>
        </w:rPr>
      </w:pPr>
      <w:r w:rsidRPr="00612613">
        <w:rPr>
          <w:b/>
          <w:bCs/>
          <w:sz w:val="28"/>
          <w:szCs w:val="28"/>
        </w:rPr>
        <w:t>Grades</w:t>
      </w:r>
      <w:r>
        <w:rPr>
          <w:b/>
          <w:bCs/>
          <w:sz w:val="28"/>
          <w:szCs w:val="28"/>
        </w:rPr>
        <w:t>:</w:t>
      </w:r>
      <w:r w:rsidRPr="00612613">
        <w:rPr>
          <w:b/>
          <w:bCs/>
          <w:sz w:val="28"/>
          <w:szCs w:val="28"/>
        </w:rPr>
        <w:tab/>
      </w:r>
      <w:r w:rsidRPr="00612613">
        <w:rPr>
          <w:b/>
          <w:bCs/>
          <w:sz w:val="28"/>
          <w:szCs w:val="28"/>
        </w:rPr>
        <w:tab/>
      </w:r>
      <w:r w:rsidRPr="00612613">
        <w:rPr>
          <w:b/>
          <w:bCs/>
          <w:sz w:val="28"/>
          <w:szCs w:val="28"/>
        </w:rPr>
        <w:tab/>
        <w:t xml:space="preserve">      </w:t>
      </w: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r>
        <w:rPr>
          <w:b/>
          <w:bCs/>
          <w:sz w:val="28"/>
          <w:szCs w:val="28"/>
        </w:rPr>
        <w:t>Attendance:</w:t>
      </w: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r>
        <w:rPr>
          <w:b/>
          <w:bCs/>
          <w:sz w:val="28"/>
          <w:szCs w:val="28"/>
        </w:rPr>
        <w:t>Observed Behavior:</w:t>
      </w: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r>
        <w:rPr>
          <w:b/>
          <w:bCs/>
          <w:sz w:val="28"/>
          <w:szCs w:val="28"/>
        </w:rPr>
        <w:t>Health:</w:t>
      </w: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r>
        <w:rPr>
          <w:b/>
          <w:bCs/>
          <w:sz w:val="28"/>
          <w:szCs w:val="28"/>
        </w:rPr>
        <w:t>Mental Health:</w:t>
      </w:r>
    </w:p>
    <w:p w:rsidR="000411C9" w:rsidRDefault="000411C9" w:rsidP="00B35AFA">
      <w:pPr>
        <w:pBdr>
          <w:bottom w:val="single" w:sz="12" w:space="1" w:color="auto"/>
        </w:pBdr>
        <w:rPr>
          <w:b/>
          <w:bCs/>
          <w:sz w:val="28"/>
          <w:szCs w:val="28"/>
        </w:rPr>
      </w:pPr>
    </w:p>
    <w:p w:rsidR="000411C9" w:rsidRDefault="000411C9" w:rsidP="00B35AFA">
      <w:pPr>
        <w:pBdr>
          <w:bottom w:val="single" w:sz="12" w:space="1" w:color="auto"/>
        </w:pBdr>
        <w:rPr>
          <w:b/>
          <w:bCs/>
          <w:sz w:val="28"/>
          <w:szCs w:val="28"/>
        </w:rPr>
      </w:pPr>
    </w:p>
    <w:p w:rsidR="000411C9" w:rsidRPr="00F974FD" w:rsidRDefault="000411C9" w:rsidP="00B35AFA">
      <w:pPr>
        <w:pBdr>
          <w:bottom w:val="single" w:sz="12" w:space="1" w:color="auto"/>
        </w:pBdr>
        <w:rPr>
          <w:b/>
          <w:bCs/>
          <w:sz w:val="28"/>
          <w:szCs w:val="28"/>
        </w:rPr>
      </w:pPr>
      <w:r>
        <w:rPr>
          <w:b/>
          <w:bCs/>
          <w:sz w:val="28"/>
          <w:szCs w:val="28"/>
        </w:rPr>
        <w:t>Drug and Alcohol:</w:t>
      </w:r>
    </w:p>
    <w:p w:rsidR="000411C9" w:rsidRDefault="000411C9" w:rsidP="00B35AFA">
      <w:pPr>
        <w:pBdr>
          <w:bottom w:val="single" w:sz="12" w:space="1" w:color="auto"/>
        </w:pBdr>
        <w:rPr>
          <w:b/>
          <w:bCs/>
        </w:rPr>
      </w:pPr>
    </w:p>
    <w:p w:rsidR="000411C9" w:rsidRDefault="000411C9" w:rsidP="00B35AFA">
      <w:pPr>
        <w:pBdr>
          <w:bottom w:val="single" w:sz="12" w:space="1" w:color="auto"/>
        </w:pBdr>
        <w:rPr>
          <w:b/>
          <w:bCs/>
        </w:rPr>
      </w:pPr>
    </w:p>
    <w:p w:rsidR="000411C9" w:rsidRDefault="000411C9" w:rsidP="00B35AFA">
      <w:pPr>
        <w:pBdr>
          <w:bottom w:val="single" w:sz="12" w:space="1" w:color="auto"/>
        </w:pBdr>
        <w:rPr>
          <w:b/>
          <w:bCs/>
        </w:rPr>
      </w:pPr>
    </w:p>
    <w:p w:rsidR="000411C9" w:rsidRDefault="000411C9" w:rsidP="00B35AFA">
      <w:pPr>
        <w:jc w:val="center"/>
        <w:rPr>
          <w:b/>
          <w:bCs/>
        </w:rPr>
      </w:pPr>
    </w:p>
    <w:p w:rsidR="000411C9" w:rsidRDefault="000411C9" w:rsidP="00B35AFA">
      <w:pPr>
        <w:jc w:val="center"/>
        <w:rPr>
          <w:b/>
          <w:bCs/>
        </w:rPr>
      </w:pPr>
    </w:p>
    <w:p w:rsidR="000411C9" w:rsidRDefault="000411C9" w:rsidP="00B35AFA">
      <w:pPr>
        <w:jc w:val="center"/>
      </w:pPr>
    </w:p>
    <w:p w:rsidR="000411C9" w:rsidRPr="00552FD6" w:rsidRDefault="000411C9" w:rsidP="00B35AFA">
      <w:pPr>
        <w:jc w:val="center"/>
      </w:pPr>
      <w:r w:rsidRPr="00552FD6">
        <w:t>Student Support Council</w:t>
      </w:r>
    </w:p>
    <w:p w:rsidR="000411C9" w:rsidRPr="00552FD6" w:rsidRDefault="000411C9" w:rsidP="00B35AFA">
      <w:pPr>
        <w:jc w:val="center"/>
        <w:rPr>
          <w:b/>
          <w:bCs/>
          <w:u w:val="single"/>
        </w:rPr>
      </w:pPr>
      <w:r w:rsidRPr="00552FD6">
        <w:rPr>
          <w:b/>
          <w:bCs/>
          <w:u w:val="single"/>
        </w:rPr>
        <w:t xml:space="preserve">Crisis Referral </w:t>
      </w:r>
    </w:p>
    <w:p w:rsidR="000411C9" w:rsidRPr="00552FD6" w:rsidRDefault="000411C9" w:rsidP="00B35AFA">
      <w:pPr>
        <w:jc w:val="center"/>
        <w:rPr>
          <w:b/>
          <w:bCs/>
          <w:u w:val="single"/>
        </w:rPr>
      </w:pPr>
      <w:r w:rsidRPr="00552FD6">
        <w:rPr>
          <w:b/>
          <w:bCs/>
          <w:u w:val="single"/>
        </w:rPr>
        <w:t xml:space="preserve">Form F </w:t>
      </w:r>
    </w:p>
    <w:p w:rsidR="000411C9" w:rsidRPr="007F28CA" w:rsidRDefault="000411C9" w:rsidP="00B35AFA">
      <w:pPr>
        <w:jc w:val="center"/>
        <w:rPr>
          <w:b/>
          <w:bCs/>
        </w:rPr>
      </w:pPr>
    </w:p>
    <w:p w:rsidR="000411C9" w:rsidRPr="007F28CA" w:rsidRDefault="000411C9" w:rsidP="00B35AFA">
      <w:pPr>
        <w:rPr>
          <w:b/>
          <w:bCs/>
        </w:rPr>
      </w:pPr>
      <w:r w:rsidRPr="007F28CA">
        <w:rPr>
          <w:b/>
          <w:bCs/>
        </w:rPr>
        <w:t xml:space="preserve">Student Name: </w:t>
      </w:r>
      <w:r>
        <w:rPr>
          <w:b/>
          <w:bCs/>
        </w:rPr>
        <w:t>________________________________________________</w:t>
      </w:r>
    </w:p>
    <w:p w:rsidR="000411C9" w:rsidRPr="007F28CA" w:rsidRDefault="000411C9" w:rsidP="00B35AFA">
      <w:pPr>
        <w:rPr>
          <w:b/>
          <w:bCs/>
        </w:rPr>
      </w:pPr>
    </w:p>
    <w:p w:rsidR="000411C9" w:rsidRDefault="000411C9" w:rsidP="00B35AFA">
      <w:pPr>
        <w:rPr>
          <w:b/>
          <w:bCs/>
        </w:rPr>
      </w:pPr>
      <w:r w:rsidRPr="007F28CA">
        <w:rPr>
          <w:b/>
          <w:bCs/>
        </w:rPr>
        <w:t>Grade:</w:t>
      </w:r>
      <w:r>
        <w:rPr>
          <w:b/>
          <w:bCs/>
        </w:rPr>
        <w:t>_______</w:t>
      </w:r>
    </w:p>
    <w:p w:rsidR="000411C9" w:rsidRDefault="000411C9" w:rsidP="00B35AFA">
      <w:pPr>
        <w:rPr>
          <w:b/>
          <w:bCs/>
        </w:rPr>
      </w:pPr>
    </w:p>
    <w:p w:rsidR="000411C9" w:rsidRDefault="000411C9" w:rsidP="00B35AFA">
      <w:pPr>
        <w:rPr>
          <w:b/>
          <w:bCs/>
        </w:rPr>
      </w:pPr>
      <w:r>
        <w:rPr>
          <w:b/>
          <w:bCs/>
        </w:rPr>
        <w:t>Date of Incident: ______________</w:t>
      </w:r>
    </w:p>
    <w:p w:rsidR="000411C9" w:rsidRDefault="000411C9" w:rsidP="00B35AFA">
      <w:pPr>
        <w:rPr>
          <w:b/>
          <w:bCs/>
        </w:rPr>
      </w:pPr>
    </w:p>
    <w:p w:rsidR="000411C9" w:rsidRDefault="000411C9" w:rsidP="00B35AFA">
      <w:pPr>
        <w:rPr>
          <w:b/>
          <w:bCs/>
        </w:rPr>
      </w:pPr>
      <w:r>
        <w:rPr>
          <w:b/>
          <w:bCs/>
        </w:rPr>
        <w:t xml:space="preserve">Faculty Members involved </w:t>
      </w:r>
      <w:r w:rsidRPr="00941FE4">
        <w:rPr>
          <w:b/>
          <w:bCs/>
          <w:i/>
          <w:iCs/>
        </w:rPr>
        <w:t>(please name all</w:t>
      </w:r>
      <w:r>
        <w:rPr>
          <w:b/>
          <w:bCs/>
        </w:rPr>
        <w:t xml:space="preserve">): </w:t>
      </w:r>
    </w:p>
    <w:p w:rsidR="000411C9" w:rsidRDefault="000411C9" w:rsidP="00B35AFA">
      <w:pPr>
        <w:rPr>
          <w:b/>
          <w:bCs/>
        </w:rPr>
      </w:pPr>
      <w:r>
        <w:rPr>
          <w:b/>
          <w:bCs/>
        </w:rPr>
        <w:t>Teacher-</w:t>
      </w:r>
    </w:p>
    <w:p w:rsidR="000411C9" w:rsidRDefault="000411C9" w:rsidP="00B35AFA">
      <w:pPr>
        <w:rPr>
          <w:b/>
          <w:bCs/>
        </w:rPr>
      </w:pPr>
      <w:r>
        <w:rPr>
          <w:b/>
          <w:bCs/>
        </w:rPr>
        <w:t xml:space="preserve">Guidance- </w:t>
      </w:r>
    </w:p>
    <w:p w:rsidR="000411C9" w:rsidRDefault="000411C9" w:rsidP="00B35AFA">
      <w:pPr>
        <w:rPr>
          <w:b/>
          <w:bCs/>
        </w:rPr>
      </w:pPr>
      <w:r>
        <w:rPr>
          <w:b/>
          <w:bCs/>
        </w:rPr>
        <w:t xml:space="preserve">Social Worker and/or Psychologist- </w:t>
      </w:r>
    </w:p>
    <w:p w:rsidR="000411C9" w:rsidRDefault="000411C9" w:rsidP="00B35AFA">
      <w:pPr>
        <w:rPr>
          <w:b/>
          <w:bCs/>
        </w:rPr>
      </w:pPr>
    </w:p>
    <w:p w:rsidR="000411C9" w:rsidRDefault="000411C9" w:rsidP="00B35AFA">
      <w:pPr>
        <w:rPr>
          <w:b/>
          <w:bCs/>
        </w:rPr>
      </w:pPr>
    </w:p>
    <w:p w:rsidR="000411C9" w:rsidRDefault="000411C9" w:rsidP="00B35AFA">
      <w:pPr>
        <w:rPr>
          <w:b/>
          <w:bCs/>
        </w:rPr>
      </w:pPr>
      <w:r>
        <w:rPr>
          <w:b/>
          <w:bCs/>
        </w:rPr>
        <w:t>Description of  Event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11C9" w:rsidRDefault="000411C9" w:rsidP="00B35AFA">
      <w:pPr>
        <w:rPr>
          <w:b/>
          <w:bCs/>
        </w:rPr>
      </w:pPr>
      <w:r>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11C9" w:rsidRDefault="000411C9" w:rsidP="00B35AFA">
      <w:pPr>
        <w:rPr>
          <w:b/>
          <w:bCs/>
        </w:rPr>
      </w:pPr>
    </w:p>
    <w:p w:rsidR="000411C9" w:rsidRDefault="000411C9" w:rsidP="00B35AFA">
      <w:pPr>
        <w:rPr>
          <w:b/>
          <w:bCs/>
        </w:rPr>
      </w:pPr>
      <w:r>
        <w:rPr>
          <w:b/>
          <w:bCs/>
        </w:rPr>
        <w:t xml:space="preserve">Call to Parent:              YES                        NO               </w:t>
      </w:r>
    </w:p>
    <w:p w:rsidR="000411C9" w:rsidRDefault="000411C9" w:rsidP="00B35AFA">
      <w:pPr>
        <w:rPr>
          <w:b/>
          <w:bCs/>
        </w:rPr>
      </w:pPr>
    </w:p>
    <w:p w:rsidR="000411C9" w:rsidRPr="00B9388A" w:rsidRDefault="000411C9" w:rsidP="00B35AFA">
      <w:pPr>
        <w:rPr>
          <w:b/>
          <w:bCs/>
          <w:i/>
          <w:iCs/>
        </w:rPr>
      </w:pPr>
      <w:r>
        <w:rPr>
          <w:b/>
          <w:bCs/>
        </w:rPr>
        <w:t xml:space="preserve">Name of Parent contacted: _____________________________  </w:t>
      </w:r>
      <w:r w:rsidRPr="00B9388A">
        <w:rPr>
          <w:b/>
          <w:bCs/>
          <w:i/>
          <w:iCs/>
        </w:rPr>
        <w:t xml:space="preserve">(if </w:t>
      </w:r>
      <w:r>
        <w:rPr>
          <w:b/>
          <w:bCs/>
          <w:i/>
          <w:iCs/>
        </w:rPr>
        <w:t xml:space="preserve">a parent was not reached, was a </w:t>
      </w:r>
      <w:r w:rsidRPr="00B9388A">
        <w:rPr>
          <w:b/>
          <w:bCs/>
          <w:i/>
          <w:iCs/>
        </w:rPr>
        <w:t xml:space="preserve"> message left?   Yes No)</w:t>
      </w:r>
    </w:p>
    <w:p w:rsidR="000411C9" w:rsidRPr="00B9388A" w:rsidRDefault="000411C9" w:rsidP="00B35AFA">
      <w:pPr>
        <w:rPr>
          <w:b/>
          <w:bCs/>
          <w:i/>
          <w:iCs/>
        </w:rPr>
      </w:pPr>
    </w:p>
    <w:p w:rsidR="000411C9" w:rsidRDefault="000411C9" w:rsidP="00B35AFA">
      <w:pPr>
        <w:rPr>
          <w:b/>
          <w:bCs/>
        </w:rPr>
      </w:pPr>
    </w:p>
    <w:p w:rsidR="000411C9" w:rsidRDefault="000411C9" w:rsidP="00B35AFA">
      <w:pPr>
        <w:rPr>
          <w:b/>
          <w:bCs/>
        </w:rPr>
      </w:pPr>
      <w:r>
        <w:rPr>
          <w:b/>
          <w:bCs/>
        </w:rPr>
        <w:t>Start Date for Student Support Center: ____________________</w:t>
      </w:r>
    </w:p>
    <w:p w:rsidR="000411C9" w:rsidRDefault="000411C9" w:rsidP="00B35AFA">
      <w:pPr>
        <w:rPr>
          <w:b/>
          <w:bCs/>
        </w:rPr>
      </w:pPr>
    </w:p>
    <w:p w:rsidR="000411C9" w:rsidRDefault="000411C9" w:rsidP="00B35AFA">
      <w:pPr>
        <w:rPr>
          <w:b/>
          <w:bCs/>
        </w:rPr>
      </w:pPr>
    </w:p>
    <w:p w:rsidR="000411C9" w:rsidRDefault="000411C9" w:rsidP="00B35AFA">
      <w:pPr>
        <w:rPr>
          <w:b/>
          <w:bCs/>
        </w:rPr>
      </w:pPr>
      <w:r>
        <w:rPr>
          <w:b/>
          <w:bCs/>
        </w:rPr>
        <w:t>______________________________</w:t>
      </w:r>
      <w:r>
        <w:rPr>
          <w:b/>
          <w:bCs/>
        </w:rPr>
        <w:tab/>
      </w:r>
      <w:r>
        <w:rPr>
          <w:b/>
          <w:bCs/>
        </w:rPr>
        <w:tab/>
      </w:r>
      <w:r>
        <w:rPr>
          <w:b/>
          <w:bCs/>
        </w:rPr>
        <w:tab/>
      </w:r>
      <w:r>
        <w:rPr>
          <w:b/>
          <w:bCs/>
        </w:rPr>
        <w:tab/>
        <w:t>__________________</w:t>
      </w:r>
    </w:p>
    <w:p w:rsidR="000411C9" w:rsidRPr="00941FE4" w:rsidRDefault="000411C9" w:rsidP="00B35AFA">
      <w:pPr>
        <w:rPr>
          <w:b/>
          <w:bCs/>
          <w:i/>
          <w:iCs/>
        </w:rPr>
      </w:pPr>
      <w:r w:rsidRPr="00941FE4">
        <w:rPr>
          <w:b/>
          <w:bCs/>
          <w:i/>
          <w:iCs/>
        </w:rPr>
        <w:t xml:space="preserve">Signature </w:t>
      </w:r>
      <w:r w:rsidRPr="00941FE4">
        <w:rPr>
          <w:b/>
          <w:bCs/>
          <w:i/>
          <w:iCs/>
        </w:rPr>
        <w:tab/>
      </w:r>
      <w:r>
        <w:rPr>
          <w:b/>
          <w:bCs/>
        </w:rPr>
        <w:tab/>
      </w:r>
      <w:r>
        <w:rPr>
          <w:b/>
          <w:bCs/>
        </w:rPr>
        <w:tab/>
      </w:r>
      <w:r>
        <w:rPr>
          <w:b/>
          <w:bCs/>
        </w:rPr>
        <w:tab/>
      </w:r>
      <w:r>
        <w:rPr>
          <w:b/>
          <w:bCs/>
        </w:rPr>
        <w:tab/>
      </w:r>
      <w:r>
        <w:rPr>
          <w:b/>
          <w:bCs/>
        </w:rPr>
        <w:tab/>
      </w:r>
      <w:r>
        <w:rPr>
          <w:b/>
          <w:bCs/>
        </w:rPr>
        <w:tab/>
      </w:r>
      <w:r>
        <w:rPr>
          <w:b/>
          <w:bCs/>
        </w:rPr>
        <w:tab/>
      </w:r>
      <w:r>
        <w:rPr>
          <w:b/>
          <w:bCs/>
        </w:rPr>
        <w:tab/>
      </w:r>
      <w:r w:rsidRPr="00941FE4">
        <w:rPr>
          <w:b/>
          <w:bCs/>
          <w:i/>
          <w:iCs/>
        </w:rPr>
        <w:t xml:space="preserve">Date </w:t>
      </w:r>
    </w:p>
    <w:p w:rsidR="000411C9" w:rsidRPr="00E306E1" w:rsidRDefault="000411C9" w:rsidP="00B35AFA">
      <w:pPr>
        <w:rPr>
          <w:b/>
          <w:bCs/>
        </w:rPr>
      </w:pPr>
      <w:r>
        <w:rPr>
          <w:b/>
          <w:bCs/>
        </w:rPr>
        <w:t>Cc: Guidance Counselor, Social Worker, Karen Manners and Melissa Michaelson</w:t>
      </w:r>
    </w:p>
    <w:p w:rsidR="000411C9" w:rsidRDefault="000411C9" w:rsidP="00B35AFA">
      <w:pPr>
        <w:sectPr w:rsidR="000411C9" w:rsidSect="00D3757D">
          <w:pgSz w:w="12240" w:h="15840"/>
          <w:pgMar w:top="1440" w:right="1800" w:bottom="1267" w:left="1800" w:header="720" w:footer="720" w:gutter="0"/>
          <w:cols w:space="720"/>
          <w:docGrid w:linePitch="360"/>
        </w:sectPr>
      </w:pPr>
    </w:p>
    <w:p w:rsidR="000411C9" w:rsidRPr="00C503E0" w:rsidRDefault="000411C9" w:rsidP="00B35AFA">
      <w:pPr>
        <w:jc w:val="center"/>
        <w:rPr>
          <w:b/>
          <w:bCs/>
        </w:rPr>
      </w:pPr>
      <w:r>
        <w:rPr>
          <w:b/>
          <w:bCs/>
        </w:rPr>
        <w:t>Form C</w:t>
      </w:r>
    </w:p>
    <w:p w:rsidR="000411C9" w:rsidRDefault="000411C9" w:rsidP="00B35AFA">
      <w:pPr>
        <w:jc w:val="center"/>
        <w:rPr>
          <w:b/>
          <w:bCs/>
          <w:u w:val="single"/>
        </w:rPr>
      </w:pPr>
      <w:r>
        <w:rPr>
          <w:b/>
          <w:bCs/>
          <w:u w:val="single"/>
        </w:rPr>
        <w:t>INTERVENTIONS ATTEMPTED – List ONLY the adaptations UNIQUE to the student referred</w:t>
      </w:r>
    </w:p>
    <w:p w:rsidR="000411C9" w:rsidRDefault="000411C9" w:rsidP="00B35AFA">
      <w:pPr>
        <w:jc w:val="center"/>
        <w:rPr>
          <w:b/>
          <w:bCs/>
          <w:u w:val="single"/>
        </w:rPr>
      </w:pPr>
    </w:p>
    <w:p w:rsidR="000411C9" w:rsidRDefault="000411C9" w:rsidP="00B35AFA">
      <w:pPr>
        <w:rPr>
          <w:sz w:val="20"/>
          <w:szCs w:val="20"/>
        </w:rPr>
      </w:pPr>
      <w:r w:rsidRPr="00570579">
        <w:rPr>
          <w:sz w:val="20"/>
          <w:szCs w:val="20"/>
        </w:rPr>
        <w:t>Please indicate every intervention you have tried, listing the content area where interventions take place, dates (starting and ending point), frequency (how often), duration (how long) and the effectiveness or outcome.  Please attach data and student samples to support this information.</w:t>
      </w:r>
    </w:p>
    <w:p w:rsidR="000411C9" w:rsidRPr="00570579" w:rsidRDefault="000411C9" w:rsidP="00B35AFA">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1440"/>
        <w:gridCol w:w="1620"/>
        <w:gridCol w:w="1800"/>
        <w:gridCol w:w="1620"/>
        <w:gridCol w:w="2441"/>
      </w:tblGrid>
      <w:tr w:rsidR="000411C9">
        <w:tc>
          <w:tcPr>
            <w:tcW w:w="4428" w:type="dxa"/>
          </w:tcPr>
          <w:p w:rsidR="000411C9" w:rsidRPr="00B35AFA" w:rsidRDefault="000411C9" w:rsidP="00727026">
            <w:pPr>
              <w:rPr>
                <w:b/>
                <w:bCs/>
                <w:u w:val="single"/>
              </w:rPr>
            </w:pPr>
            <w:r w:rsidRPr="00B35AFA">
              <w:rPr>
                <w:b/>
                <w:bCs/>
                <w:u w:val="single"/>
              </w:rPr>
              <w:t>INTERVENTION ATTEMPTED FOR THE PARTICULAR STUDENT</w:t>
            </w:r>
          </w:p>
        </w:tc>
        <w:tc>
          <w:tcPr>
            <w:tcW w:w="1440" w:type="dxa"/>
          </w:tcPr>
          <w:p w:rsidR="000411C9" w:rsidRPr="00B35AFA" w:rsidRDefault="000411C9" w:rsidP="00727026">
            <w:pPr>
              <w:rPr>
                <w:b/>
                <w:bCs/>
                <w:u w:val="single"/>
              </w:rPr>
            </w:pPr>
            <w:r w:rsidRPr="00B35AFA">
              <w:rPr>
                <w:b/>
                <w:bCs/>
                <w:u w:val="single"/>
              </w:rPr>
              <w:t>CONTENT AREA</w:t>
            </w:r>
          </w:p>
        </w:tc>
        <w:tc>
          <w:tcPr>
            <w:tcW w:w="1620" w:type="dxa"/>
          </w:tcPr>
          <w:p w:rsidR="000411C9" w:rsidRPr="00B35AFA" w:rsidRDefault="000411C9" w:rsidP="00727026">
            <w:pPr>
              <w:rPr>
                <w:b/>
                <w:bCs/>
                <w:u w:val="single"/>
              </w:rPr>
            </w:pPr>
            <w:r w:rsidRPr="00B35AFA">
              <w:rPr>
                <w:b/>
                <w:bCs/>
                <w:u w:val="single"/>
              </w:rPr>
              <w:t>DATE INITIATED</w:t>
            </w:r>
          </w:p>
        </w:tc>
        <w:tc>
          <w:tcPr>
            <w:tcW w:w="1800" w:type="dxa"/>
          </w:tcPr>
          <w:p w:rsidR="000411C9" w:rsidRPr="00B35AFA" w:rsidRDefault="000411C9" w:rsidP="00727026">
            <w:pPr>
              <w:rPr>
                <w:b/>
                <w:bCs/>
                <w:u w:val="single"/>
              </w:rPr>
            </w:pPr>
            <w:r w:rsidRPr="00B35AFA">
              <w:rPr>
                <w:b/>
                <w:bCs/>
                <w:u w:val="single"/>
              </w:rPr>
              <w:t>FREQUENCY</w:t>
            </w:r>
          </w:p>
        </w:tc>
        <w:tc>
          <w:tcPr>
            <w:tcW w:w="1620" w:type="dxa"/>
          </w:tcPr>
          <w:p w:rsidR="000411C9" w:rsidRPr="00B35AFA" w:rsidRDefault="000411C9" w:rsidP="00727026">
            <w:pPr>
              <w:rPr>
                <w:b/>
                <w:bCs/>
                <w:u w:val="single"/>
              </w:rPr>
            </w:pPr>
            <w:r w:rsidRPr="00B35AFA">
              <w:rPr>
                <w:b/>
                <w:bCs/>
                <w:u w:val="single"/>
              </w:rPr>
              <w:t>DURATION</w:t>
            </w:r>
          </w:p>
        </w:tc>
        <w:tc>
          <w:tcPr>
            <w:tcW w:w="2441" w:type="dxa"/>
          </w:tcPr>
          <w:p w:rsidR="000411C9" w:rsidRPr="00B35AFA" w:rsidRDefault="000411C9" w:rsidP="00727026">
            <w:pPr>
              <w:rPr>
                <w:b/>
                <w:bCs/>
                <w:u w:val="single"/>
              </w:rPr>
            </w:pPr>
            <w:r w:rsidRPr="00B35AFA">
              <w:rPr>
                <w:b/>
                <w:bCs/>
                <w:u w:val="single"/>
              </w:rPr>
              <w:t>EFFECTIVENESS</w:t>
            </w:r>
          </w:p>
        </w:tc>
      </w:tr>
      <w:tr w:rsidR="000411C9">
        <w:tc>
          <w:tcPr>
            <w:tcW w:w="4428" w:type="dxa"/>
          </w:tcPr>
          <w:p w:rsidR="000411C9" w:rsidRDefault="000411C9" w:rsidP="00727026">
            <w:r>
              <w:t>Accommodations and Modification Strategies (Form A):</w:t>
            </w:r>
          </w:p>
          <w:p w:rsidR="000411C9" w:rsidRDefault="000411C9" w:rsidP="00727026"/>
          <w:p w:rsidR="000411C9" w:rsidRDefault="000411C9" w:rsidP="00727026"/>
        </w:tc>
        <w:tc>
          <w:tcPr>
            <w:tcW w:w="1440" w:type="dxa"/>
          </w:tcPr>
          <w:p w:rsidR="000411C9" w:rsidRDefault="000411C9" w:rsidP="00727026"/>
        </w:tc>
        <w:tc>
          <w:tcPr>
            <w:tcW w:w="1620" w:type="dxa"/>
          </w:tcPr>
          <w:p w:rsidR="000411C9" w:rsidRDefault="000411C9" w:rsidP="00727026"/>
        </w:tc>
        <w:tc>
          <w:tcPr>
            <w:tcW w:w="1800" w:type="dxa"/>
          </w:tcPr>
          <w:p w:rsidR="000411C9" w:rsidRDefault="000411C9" w:rsidP="00727026"/>
        </w:tc>
        <w:tc>
          <w:tcPr>
            <w:tcW w:w="1620" w:type="dxa"/>
          </w:tcPr>
          <w:p w:rsidR="000411C9" w:rsidRDefault="000411C9" w:rsidP="00727026"/>
        </w:tc>
        <w:tc>
          <w:tcPr>
            <w:tcW w:w="2441" w:type="dxa"/>
          </w:tcPr>
          <w:p w:rsidR="000411C9" w:rsidRDefault="000411C9" w:rsidP="00727026"/>
        </w:tc>
      </w:tr>
      <w:tr w:rsidR="000411C9">
        <w:tc>
          <w:tcPr>
            <w:tcW w:w="4428" w:type="dxa"/>
          </w:tcPr>
          <w:p w:rsidR="000411C9" w:rsidRDefault="000411C9" w:rsidP="00727026">
            <w:r>
              <w:t>Instructional Strategies (Form B):</w:t>
            </w:r>
          </w:p>
          <w:p w:rsidR="000411C9" w:rsidRDefault="000411C9" w:rsidP="00727026"/>
          <w:p w:rsidR="000411C9" w:rsidRDefault="000411C9" w:rsidP="00727026"/>
          <w:p w:rsidR="000411C9" w:rsidRDefault="000411C9" w:rsidP="00727026"/>
        </w:tc>
        <w:tc>
          <w:tcPr>
            <w:tcW w:w="1440" w:type="dxa"/>
          </w:tcPr>
          <w:p w:rsidR="000411C9" w:rsidRDefault="000411C9" w:rsidP="00727026"/>
        </w:tc>
        <w:tc>
          <w:tcPr>
            <w:tcW w:w="1620" w:type="dxa"/>
          </w:tcPr>
          <w:p w:rsidR="000411C9" w:rsidRDefault="000411C9" w:rsidP="00727026"/>
        </w:tc>
        <w:tc>
          <w:tcPr>
            <w:tcW w:w="1800" w:type="dxa"/>
          </w:tcPr>
          <w:p w:rsidR="000411C9" w:rsidRDefault="000411C9" w:rsidP="00727026"/>
        </w:tc>
        <w:tc>
          <w:tcPr>
            <w:tcW w:w="1620" w:type="dxa"/>
          </w:tcPr>
          <w:p w:rsidR="000411C9" w:rsidRDefault="000411C9" w:rsidP="00727026"/>
        </w:tc>
        <w:tc>
          <w:tcPr>
            <w:tcW w:w="2441" w:type="dxa"/>
          </w:tcPr>
          <w:p w:rsidR="000411C9" w:rsidRDefault="000411C9" w:rsidP="00727026"/>
        </w:tc>
      </w:tr>
      <w:tr w:rsidR="000411C9">
        <w:tc>
          <w:tcPr>
            <w:tcW w:w="4428" w:type="dxa"/>
          </w:tcPr>
          <w:p w:rsidR="000411C9" w:rsidRDefault="000411C9" w:rsidP="00727026">
            <w:r>
              <w:t>Contact student’s teachers in other content areas regarding academic progress (successes/failures):</w:t>
            </w:r>
          </w:p>
          <w:p w:rsidR="000411C9" w:rsidRDefault="000411C9" w:rsidP="00727026"/>
        </w:tc>
        <w:tc>
          <w:tcPr>
            <w:tcW w:w="1440" w:type="dxa"/>
          </w:tcPr>
          <w:p w:rsidR="000411C9" w:rsidRDefault="000411C9" w:rsidP="00727026"/>
        </w:tc>
        <w:tc>
          <w:tcPr>
            <w:tcW w:w="1620" w:type="dxa"/>
          </w:tcPr>
          <w:p w:rsidR="000411C9" w:rsidRDefault="000411C9" w:rsidP="00727026"/>
        </w:tc>
        <w:tc>
          <w:tcPr>
            <w:tcW w:w="1800" w:type="dxa"/>
          </w:tcPr>
          <w:p w:rsidR="000411C9" w:rsidRDefault="000411C9" w:rsidP="00727026"/>
        </w:tc>
        <w:tc>
          <w:tcPr>
            <w:tcW w:w="1620" w:type="dxa"/>
          </w:tcPr>
          <w:p w:rsidR="000411C9" w:rsidRDefault="000411C9" w:rsidP="00727026"/>
        </w:tc>
        <w:tc>
          <w:tcPr>
            <w:tcW w:w="2441" w:type="dxa"/>
          </w:tcPr>
          <w:p w:rsidR="000411C9" w:rsidRDefault="000411C9" w:rsidP="00727026"/>
        </w:tc>
      </w:tr>
      <w:tr w:rsidR="000411C9">
        <w:tc>
          <w:tcPr>
            <w:tcW w:w="4428" w:type="dxa"/>
          </w:tcPr>
          <w:p w:rsidR="000411C9" w:rsidRDefault="000411C9" w:rsidP="00727026">
            <w:r>
              <w:t>Resiliency:</w:t>
            </w:r>
          </w:p>
          <w:p w:rsidR="000411C9" w:rsidRDefault="000411C9" w:rsidP="00727026"/>
          <w:p w:rsidR="000411C9" w:rsidRDefault="000411C9" w:rsidP="00727026"/>
          <w:p w:rsidR="000411C9" w:rsidRDefault="000411C9" w:rsidP="00727026"/>
        </w:tc>
        <w:tc>
          <w:tcPr>
            <w:tcW w:w="1440" w:type="dxa"/>
          </w:tcPr>
          <w:p w:rsidR="000411C9" w:rsidRDefault="000411C9" w:rsidP="00727026"/>
        </w:tc>
        <w:tc>
          <w:tcPr>
            <w:tcW w:w="1620" w:type="dxa"/>
          </w:tcPr>
          <w:p w:rsidR="000411C9" w:rsidRDefault="000411C9" w:rsidP="00727026"/>
        </w:tc>
        <w:tc>
          <w:tcPr>
            <w:tcW w:w="1800" w:type="dxa"/>
          </w:tcPr>
          <w:p w:rsidR="000411C9" w:rsidRDefault="000411C9" w:rsidP="00727026"/>
        </w:tc>
        <w:tc>
          <w:tcPr>
            <w:tcW w:w="1620" w:type="dxa"/>
          </w:tcPr>
          <w:p w:rsidR="000411C9" w:rsidRDefault="000411C9" w:rsidP="00727026"/>
        </w:tc>
        <w:tc>
          <w:tcPr>
            <w:tcW w:w="2441" w:type="dxa"/>
          </w:tcPr>
          <w:p w:rsidR="000411C9" w:rsidRDefault="000411C9" w:rsidP="00727026"/>
        </w:tc>
      </w:tr>
      <w:tr w:rsidR="000411C9">
        <w:tc>
          <w:tcPr>
            <w:tcW w:w="4428" w:type="dxa"/>
          </w:tcPr>
          <w:p w:rsidR="000411C9" w:rsidRDefault="000411C9" w:rsidP="00727026">
            <w:r>
              <w:t>Parental Involvement:</w:t>
            </w:r>
          </w:p>
          <w:p w:rsidR="000411C9" w:rsidRDefault="000411C9" w:rsidP="00727026"/>
          <w:p w:rsidR="000411C9" w:rsidRDefault="000411C9" w:rsidP="00727026"/>
          <w:p w:rsidR="000411C9" w:rsidRDefault="000411C9" w:rsidP="00727026"/>
        </w:tc>
        <w:tc>
          <w:tcPr>
            <w:tcW w:w="1440" w:type="dxa"/>
          </w:tcPr>
          <w:p w:rsidR="000411C9" w:rsidRDefault="000411C9" w:rsidP="00727026"/>
        </w:tc>
        <w:tc>
          <w:tcPr>
            <w:tcW w:w="1620" w:type="dxa"/>
          </w:tcPr>
          <w:p w:rsidR="000411C9" w:rsidRDefault="000411C9" w:rsidP="00727026"/>
        </w:tc>
        <w:tc>
          <w:tcPr>
            <w:tcW w:w="1800" w:type="dxa"/>
          </w:tcPr>
          <w:p w:rsidR="000411C9" w:rsidRDefault="000411C9" w:rsidP="00727026"/>
        </w:tc>
        <w:tc>
          <w:tcPr>
            <w:tcW w:w="1620" w:type="dxa"/>
          </w:tcPr>
          <w:p w:rsidR="000411C9" w:rsidRDefault="000411C9" w:rsidP="00727026"/>
        </w:tc>
        <w:tc>
          <w:tcPr>
            <w:tcW w:w="2441" w:type="dxa"/>
          </w:tcPr>
          <w:p w:rsidR="000411C9" w:rsidRDefault="000411C9" w:rsidP="00727026"/>
        </w:tc>
      </w:tr>
    </w:tbl>
    <w:p w:rsidR="000411C9" w:rsidRDefault="000411C9" w:rsidP="00B35AFA">
      <w:pPr>
        <w:sectPr w:rsidR="000411C9" w:rsidSect="00D3757D">
          <w:pgSz w:w="15840" w:h="12240" w:orient="landscape"/>
          <w:pgMar w:top="1800" w:right="1267" w:bottom="1800" w:left="1440" w:header="720" w:footer="720" w:gutter="0"/>
          <w:cols w:space="720"/>
          <w:docGrid w:linePitch="360"/>
        </w:sectPr>
      </w:pPr>
    </w:p>
    <w:p w:rsidR="000411C9" w:rsidRDefault="000411C9" w:rsidP="00B35AFA">
      <w:pPr>
        <w:jc w:val="center"/>
        <w:rPr>
          <w:b/>
          <w:bCs/>
        </w:rPr>
      </w:pPr>
      <w:r>
        <w:rPr>
          <w:b/>
          <w:bCs/>
        </w:rPr>
        <w:t>Student Support Council Intervention</w:t>
      </w:r>
    </w:p>
    <w:p w:rsidR="000411C9" w:rsidRDefault="000411C9" w:rsidP="00B35AFA">
      <w:pPr>
        <w:jc w:val="center"/>
        <w:rPr>
          <w:b/>
          <w:bCs/>
        </w:rPr>
      </w:pPr>
      <w:r>
        <w:rPr>
          <w:b/>
          <w:bCs/>
        </w:rPr>
        <w:t>Form E</w:t>
      </w:r>
    </w:p>
    <w:p w:rsidR="000411C9" w:rsidRPr="00C503E0" w:rsidRDefault="000411C9" w:rsidP="00B35AFA"/>
    <w:p w:rsidR="000411C9" w:rsidRDefault="000411C9" w:rsidP="00B35AFA">
      <w:r>
        <w:t xml:space="preserve">Student Name: ______________________________________ </w:t>
      </w:r>
      <w:r>
        <w:tab/>
        <w:t>Grade:__________</w:t>
      </w:r>
      <w:r>
        <w:tab/>
      </w:r>
      <w:r>
        <w:tab/>
        <w:t>Date: ___________________</w:t>
      </w:r>
    </w:p>
    <w:p w:rsidR="000411C9" w:rsidRDefault="000411C9" w:rsidP="00B35AFA"/>
    <w:p w:rsidR="000411C9" w:rsidRDefault="000411C9" w:rsidP="00B35AFA">
      <w:r>
        <w:t>Team Members: ________________________________________________________________________________________</w:t>
      </w:r>
    </w:p>
    <w:p w:rsidR="000411C9" w:rsidRDefault="000411C9" w:rsidP="00B35AFA"/>
    <w:p w:rsidR="000411C9" w:rsidRPr="000B2FF5" w:rsidRDefault="000411C9" w:rsidP="00B35AFA">
      <w:r>
        <w:t>______________________________________________________________________________________________________</w:t>
      </w:r>
    </w:p>
    <w:p w:rsidR="000411C9" w:rsidRPr="00C503E0" w:rsidRDefault="000411C9" w:rsidP="00B35AFA">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8"/>
        <w:gridCol w:w="2794"/>
        <w:gridCol w:w="2794"/>
      </w:tblGrid>
      <w:tr w:rsidR="000411C9">
        <w:trPr>
          <w:trHeight w:val="1070"/>
        </w:trPr>
        <w:tc>
          <w:tcPr>
            <w:tcW w:w="5688" w:type="dxa"/>
          </w:tcPr>
          <w:p w:rsidR="000411C9" w:rsidRPr="00B35AFA" w:rsidRDefault="000411C9" w:rsidP="00727026">
            <w:pPr>
              <w:rPr>
                <w:b/>
                <w:bCs/>
                <w:u w:val="single"/>
              </w:rPr>
            </w:pPr>
            <w:r w:rsidRPr="00B35AFA">
              <w:rPr>
                <w:b/>
                <w:bCs/>
                <w:u w:val="single"/>
              </w:rPr>
              <w:t>INTERVENTION AGREED UPON</w:t>
            </w:r>
          </w:p>
        </w:tc>
        <w:tc>
          <w:tcPr>
            <w:tcW w:w="3420" w:type="dxa"/>
          </w:tcPr>
          <w:p w:rsidR="000411C9" w:rsidRPr="00B35AFA" w:rsidRDefault="000411C9" w:rsidP="00727026">
            <w:pPr>
              <w:rPr>
                <w:b/>
                <w:bCs/>
                <w:u w:val="single"/>
              </w:rPr>
            </w:pPr>
            <w:r w:rsidRPr="00B35AFA">
              <w:rPr>
                <w:b/>
                <w:bCs/>
                <w:u w:val="single"/>
              </w:rPr>
              <w:t>PERSON(S) RESPONSIBLE FOR THE INTERVENTION</w:t>
            </w:r>
          </w:p>
        </w:tc>
        <w:tc>
          <w:tcPr>
            <w:tcW w:w="3420" w:type="dxa"/>
          </w:tcPr>
          <w:p w:rsidR="000411C9" w:rsidRPr="00B35AFA" w:rsidRDefault="000411C9" w:rsidP="00727026">
            <w:pPr>
              <w:rPr>
                <w:b/>
                <w:bCs/>
                <w:u w:val="single"/>
              </w:rPr>
            </w:pPr>
            <w:r w:rsidRPr="00B35AFA">
              <w:rPr>
                <w:b/>
                <w:bCs/>
                <w:u w:val="single"/>
              </w:rPr>
              <w:t>SIGNATURE OF PERSON RESPONSIBLE FOR THE INTERVENTION</w:t>
            </w:r>
          </w:p>
        </w:tc>
      </w:tr>
      <w:tr w:rsidR="000411C9">
        <w:trPr>
          <w:trHeight w:val="917"/>
        </w:trPr>
        <w:tc>
          <w:tcPr>
            <w:tcW w:w="5688" w:type="dxa"/>
          </w:tcPr>
          <w:p w:rsidR="000411C9" w:rsidRDefault="000411C9" w:rsidP="00727026"/>
          <w:p w:rsidR="000411C9" w:rsidRDefault="000411C9" w:rsidP="00727026"/>
          <w:p w:rsidR="000411C9" w:rsidRDefault="000411C9" w:rsidP="00727026"/>
          <w:p w:rsidR="000411C9" w:rsidRDefault="000411C9" w:rsidP="00727026"/>
        </w:tc>
        <w:tc>
          <w:tcPr>
            <w:tcW w:w="3420" w:type="dxa"/>
          </w:tcPr>
          <w:p w:rsidR="000411C9" w:rsidRDefault="000411C9" w:rsidP="00727026"/>
        </w:tc>
        <w:tc>
          <w:tcPr>
            <w:tcW w:w="3420" w:type="dxa"/>
          </w:tcPr>
          <w:p w:rsidR="000411C9" w:rsidRDefault="000411C9" w:rsidP="00727026"/>
        </w:tc>
      </w:tr>
      <w:tr w:rsidR="000411C9">
        <w:trPr>
          <w:trHeight w:val="546"/>
        </w:trPr>
        <w:tc>
          <w:tcPr>
            <w:tcW w:w="5688" w:type="dxa"/>
          </w:tcPr>
          <w:p w:rsidR="000411C9" w:rsidRDefault="000411C9" w:rsidP="00727026"/>
          <w:p w:rsidR="000411C9" w:rsidRDefault="000411C9" w:rsidP="00727026"/>
          <w:p w:rsidR="000411C9" w:rsidRDefault="000411C9" w:rsidP="00727026"/>
          <w:p w:rsidR="000411C9" w:rsidRDefault="000411C9" w:rsidP="00727026"/>
        </w:tc>
        <w:tc>
          <w:tcPr>
            <w:tcW w:w="3420" w:type="dxa"/>
          </w:tcPr>
          <w:p w:rsidR="000411C9" w:rsidRDefault="000411C9" w:rsidP="00727026"/>
        </w:tc>
        <w:tc>
          <w:tcPr>
            <w:tcW w:w="3420" w:type="dxa"/>
          </w:tcPr>
          <w:p w:rsidR="000411C9" w:rsidRDefault="000411C9" w:rsidP="00727026"/>
        </w:tc>
      </w:tr>
      <w:tr w:rsidR="000411C9">
        <w:trPr>
          <w:trHeight w:val="576"/>
        </w:trPr>
        <w:tc>
          <w:tcPr>
            <w:tcW w:w="5688" w:type="dxa"/>
          </w:tcPr>
          <w:p w:rsidR="000411C9" w:rsidRDefault="000411C9" w:rsidP="00727026"/>
          <w:p w:rsidR="000411C9" w:rsidRDefault="000411C9" w:rsidP="00727026"/>
          <w:p w:rsidR="000411C9" w:rsidRDefault="000411C9" w:rsidP="00727026"/>
          <w:p w:rsidR="000411C9" w:rsidRDefault="000411C9" w:rsidP="00727026"/>
        </w:tc>
        <w:tc>
          <w:tcPr>
            <w:tcW w:w="3420" w:type="dxa"/>
          </w:tcPr>
          <w:p w:rsidR="000411C9" w:rsidRDefault="000411C9" w:rsidP="00727026"/>
        </w:tc>
        <w:tc>
          <w:tcPr>
            <w:tcW w:w="3420" w:type="dxa"/>
          </w:tcPr>
          <w:p w:rsidR="000411C9" w:rsidRDefault="000411C9" w:rsidP="00727026"/>
        </w:tc>
      </w:tr>
      <w:tr w:rsidR="000411C9">
        <w:trPr>
          <w:trHeight w:val="576"/>
        </w:trPr>
        <w:tc>
          <w:tcPr>
            <w:tcW w:w="5688" w:type="dxa"/>
          </w:tcPr>
          <w:p w:rsidR="000411C9" w:rsidRDefault="000411C9" w:rsidP="00727026"/>
          <w:p w:rsidR="000411C9" w:rsidRDefault="000411C9" w:rsidP="00727026"/>
          <w:p w:rsidR="000411C9" w:rsidRDefault="000411C9" w:rsidP="00727026"/>
        </w:tc>
        <w:tc>
          <w:tcPr>
            <w:tcW w:w="3420" w:type="dxa"/>
          </w:tcPr>
          <w:p w:rsidR="000411C9" w:rsidRDefault="000411C9" w:rsidP="00727026"/>
        </w:tc>
        <w:tc>
          <w:tcPr>
            <w:tcW w:w="3420" w:type="dxa"/>
          </w:tcPr>
          <w:p w:rsidR="000411C9" w:rsidRDefault="000411C9" w:rsidP="00727026"/>
          <w:p w:rsidR="000411C9" w:rsidRDefault="000411C9" w:rsidP="00727026"/>
          <w:p w:rsidR="000411C9" w:rsidRDefault="000411C9" w:rsidP="00727026"/>
        </w:tc>
      </w:tr>
    </w:tbl>
    <w:p w:rsidR="000411C9" w:rsidRDefault="000411C9" w:rsidP="00B35AFA"/>
    <w:p w:rsidR="000411C9" w:rsidRPr="0092772A" w:rsidRDefault="000411C9" w:rsidP="00B35AFA"/>
    <w:p w:rsidR="000411C9" w:rsidRPr="003C74B9" w:rsidRDefault="000411C9" w:rsidP="000A7EFA">
      <w:pPr>
        <w:rPr>
          <w:rFonts w:ascii="Corbel" w:hAnsi="Corbel" w:cs="Corbel"/>
        </w:rPr>
      </w:pPr>
    </w:p>
    <w:sectPr w:rsidR="000411C9" w:rsidRPr="003C74B9" w:rsidSect="009C76AE">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1C9" w:rsidRDefault="000411C9">
      <w:r>
        <w:separator/>
      </w:r>
    </w:p>
  </w:endnote>
  <w:endnote w:type="continuationSeparator" w:id="0">
    <w:p w:rsidR="000411C9" w:rsidRDefault="000411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rodyD">
    <w:altName w:val="Courier"/>
    <w:panose1 w:val="00000000000000000000"/>
    <w:charset w:val="00"/>
    <w:family w:val="script"/>
    <w:notTrueType/>
    <w:pitch w:val="variable"/>
    <w:sig w:usb0="00000003" w:usb1="00000000" w:usb2="00000000" w:usb3="00000000" w:csb0="00000001" w:csb1="00000000"/>
  </w:font>
  <w:font w:name="Bradley Hand ITC TT-Bold">
    <w:panose1 w:val="00000700000000000000"/>
    <w:charset w:val="00"/>
    <w:family w:val="auto"/>
    <w:pitch w:val="variable"/>
    <w:sig w:usb0="00000083" w:usb1="00000000" w:usb2="00000000" w:usb3="00000000" w:csb0="00000009" w:csb1="00000000"/>
  </w:font>
  <w:font w:name="Corbel">
    <w:altName w:val="Corbel"/>
    <w:panose1 w:val="020B0503020204020204"/>
    <w:charset w:val="00"/>
    <w:family w:val="swiss"/>
    <w:pitch w:val="variable"/>
    <w:sig w:usb0="A00002EF" w:usb1="40002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1C9" w:rsidRPr="006C6FEE" w:rsidRDefault="000411C9" w:rsidP="000715A6">
    <w:pPr>
      <w:pStyle w:val="Footer"/>
      <w:rPr>
        <w:rStyle w:val="SubtleEmphasis"/>
      </w:rPr>
    </w:pPr>
    <w:r w:rsidRPr="006C6FEE">
      <w:rPr>
        <w:rStyle w:val="SubtleEmphasis"/>
      </w:rPr>
      <w:t xml:space="preserve">© Carolyn Faulkner-Beitzel, PhD, 2009   </w:t>
    </w:r>
    <w:r>
      <w:rPr>
        <w:rStyle w:val="SubtleEmphasis"/>
      </w:rPr>
      <w:tab/>
    </w:r>
    <w:r>
      <w:rPr>
        <w:rStyle w:val="SubtleEmphasis"/>
      </w:rPr>
      <w:tab/>
    </w:r>
    <w:r w:rsidRPr="006C6FEE">
      <w:rPr>
        <w:rStyle w:val="SubtleEmphasis"/>
      </w:rPr>
      <w:t xml:space="preserve"> </w:t>
    </w:r>
    <w:r>
      <w:rPr>
        <w:rStyle w:val="SubtleEmphasis"/>
      </w:rPr>
      <w:t>Revised 09/07/09</w:t>
    </w:r>
  </w:p>
  <w:p w:rsidR="000411C9" w:rsidRDefault="000411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1C9" w:rsidRDefault="000411C9">
    <w:pPr>
      <w:pStyle w:val="Footer"/>
    </w:pPr>
    <w:r>
      <w:rPr>
        <w:rFonts w:ascii="Corbel" w:hAnsi="Corbel" w:cs="Corbel"/>
      </w:rPr>
      <w:t>© Carolyn Faulkner-Beitzel, PhD,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1C9" w:rsidRDefault="000411C9">
      <w:r>
        <w:separator/>
      </w:r>
    </w:p>
  </w:footnote>
  <w:footnote w:type="continuationSeparator" w:id="0">
    <w:p w:rsidR="000411C9" w:rsidRDefault="000411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1C9" w:rsidRDefault="000411C9">
    <w:pPr>
      <w:pStyle w:val="Header"/>
    </w:pP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13D6"/>
    <w:multiLevelType w:val="hybridMultilevel"/>
    <w:tmpl w:val="6A7C71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8A67F72"/>
    <w:multiLevelType w:val="hybridMultilevel"/>
    <w:tmpl w:val="1ADE1A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41D2C"/>
    <w:multiLevelType w:val="multilevel"/>
    <w:tmpl w:val="D26AED8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F000440"/>
    <w:multiLevelType w:val="hybridMultilevel"/>
    <w:tmpl w:val="37A080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9A5AC6"/>
    <w:multiLevelType w:val="hybridMultilevel"/>
    <w:tmpl w:val="61C89636"/>
    <w:lvl w:ilvl="0" w:tplc="18B4F8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3A415F"/>
    <w:multiLevelType w:val="multilevel"/>
    <w:tmpl w:val="2786828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46211F"/>
    <w:multiLevelType w:val="multilevel"/>
    <w:tmpl w:val="A9C8034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94329C3"/>
    <w:multiLevelType w:val="hybridMultilevel"/>
    <w:tmpl w:val="CF0A5F60"/>
    <w:lvl w:ilvl="0" w:tplc="04090001">
      <w:start w:val="1"/>
      <w:numFmt w:val="bullet"/>
      <w:lvlText w:val=""/>
      <w:lvlJc w:val="left"/>
      <w:pPr>
        <w:tabs>
          <w:tab w:val="num" w:pos="720"/>
        </w:tabs>
        <w:ind w:left="720" w:hanging="360"/>
      </w:pPr>
      <w:rPr>
        <w:rFonts w:ascii="Symbol" w:hAnsi="Symbo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1609BA"/>
    <w:multiLevelType w:val="hybridMultilevel"/>
    <w:tmpl w:val="9FC259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95A7232"/>
    <w:multiLevelType w:val="multilevel"/>
    <w:tmpl w:val="90663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9A26EA"/>
    <w:multiLevelType w:val="hybridMultilevel"/>
    <w:tmpl w:val="4772490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416C008B"/>
    <w:multiLevelType w:val="hybridMultilevel"/>
    <w:tmpl w:val="90604F80"/>
    <w:lvl w:ilvl="0" w:tplc="18B4F8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C125C9"/>
    <w:multiLevelType w:val="hybridMultilevel"/>
    <w:tmpl w:val="9FA898D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681C590F"/>
    <w:multiLevelType w:val="hybridMultilevel"/>
    <w:tmpl w:val="ABE29C9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7"/>
  </w:num>
  <w:num w:numId="3">
    <w:abstractNumId w:val="8"/>
  </w:num>
  <w:num w:numId="4">
    <w:abstractNumId w:val="11"/>
  </w:num>
  <w:num w:numId="5">
    <w:abstractNumId w:val="9"/>
  </w:num>
  <w:num w:numId="6">
    <w:abstractNumId w:val="6"/>
  </w:num>
  <w:num w:numId="7">
    <w:abstractNumId w:val="2"/>
  </w:num>
  <w:num w:numId="8">
    <w:abstractNumId w:val="4"/>
  </w:num>
  <w:num w:numId="9">
    <w:abstractNumId w:val="3"/>
  </w:num>
  <w:num w:numId="10">
    <w:abstractNumId w:val="13"/>
  </w:num>
  <w:num w:numId="11">
    <w:abstractNumId w:val="10"/>
  </w:num>
  <w:num w:numId="12">
    <w:abstractNumId w:val="5"/>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stylePaneFormatFilter w:val="3F01"/>
  <w:defaultTabStop w:val="720"/>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EFA"/>
    <w:rsid w:val="00003AFC"/>
    <w:rsid w:val="00012685"/>
    <w:rsid w:val="00023531"/>
    <w:rsid w:val="000262AD"/>
    <w:rsid w:val="0002649A"/>
    <w:rsid w:val="00036563"/>
    <w:rsid w:val="00036F5E"/>
    <w:rsid w:val="000370B4"/>
    <w:rsid w:val="000411C9"/>
    <w:rsid w:val="00047A59"/>
    <w:rsid w:val="0005015A"/>
    <w:rsid w:val="000715A6"/>
    <w:rsid w:val="0007277F"/>
    <w:rsid w:val="000871FB"/>
    <w:rsid w:val="000A4019"/>
    <w:rsid w:val="000A7EFA"/>
    <w:rsid w:val="000B0768"/>
    <w:rsid w:val="000B2FF5"/>
    <w:rsid w:val="000C6104"/>
    <w:rsid w:val="000D0A8A"/>
    <w:rsid w:val="000E5FB3"/>
    <w:rsid w:val="000F6BDB"/>
    <w:rsid w:val="0010514B"/>
    <w:rsid w:val="001255DA"/>
    <w:rsid w:val="00130853"/>
    <w:rsid w:val="0016645D"/>
    <w:rsid w:val="00177204"/>
    <w:rsid w:val="0019435C"/>
    <w:rsid w:val="001A01E3"/>
    <w:rsid w:val="001A0DD2"/>
    <w:rsid w:val="001A2E80"/>
    <w:rsid w:val="001B5C7B"/>
    <w:rsid w:val="001C5E7B"/>
    <w:rsid w:val="001D6689"/>
    <w:rsid w:val="002079CD"/>
    <w:rsid w:val="00230786"/>
    <w:rsid w:val="002434BD"/>
    <w:rsid w:val="00250B6D"/>
    <w:rsid w:val="00283EE3"/>
    <w:rsid w:val="00286EC4"/>
    <w:rsid w:val="002A2CA4"/>
    <w:rsid w:val="002B6B52"/>
    <w:rsid w:val="002B76DF"/>
    <w:rsid w:val="002C3453"/>
    <w:rsid w:val="002D0028"/>
    <w:rsid w:val="002D47F5"/>
    <w:rsid w:val="002E1F22"/>
    <w:rsid w:val="002E50AE"/>
    <w:rsid w:val="002F7D7A"/>
    <w:rsid w:val="00301979"/>
    <w:rsid w:val="00322433"/>
    <w:rsid w:val="003246B4"/>
    <w:rsid w:val="0033036C"/>
    <w:rsid w:val="003332EB"/>
    <w:rsid w:val="003423A8"/>
    <w:rsid w:val="003508DA"/>
    <w:rsid w:val="003719A0"/>
    <w:rsid w:val="003758E3"/>
    <w:rsid w:val="0038139B"/>
    <w:rsid w:val="0038706C"/>
    <w:rsid w:val="003A1667"/>
    <w:rsid w:val="003B16AE"/>
    <w:rsid w:val="003C0848"/>
    <w:rsid w:val="003C2DD4"/>
    <w:rsid w:val="003C74B9"/>
    <w:rsid w:val="003D110F"/>
    <w:rsid w:val="004124F5"/>
    <w:rsid w:val="00416562"/>
    <w:rsid w:val="0042305F"/>
    <w:rsid w:val="00431140"/>
    <w:rsid w:val="004320CC"/>
    <w:rsid w:val="004339A8"/>
    <w:rsid w:val="0043776D"/>
    <w:rsid w:val="00447DF4"/>
    <w:rsid w:val="00464300"/>
    <w:rsid w:val="00471093"/>
    <w:rsid w:val="004750BD"/>
    <w:rsid w:val="0049459A"/>
    <w:rsid w:val="004B4230"/>
    <w:rsid w:val="004C21AB"/>
    <w:rsid w:val="004D176D"/>
    <w:rsid w:val="004D5AF7"/>
    <w:rsid w:val="004F2117"/>
    <w:rsid w:val="00506D2A"/>
    <w:rsid w:val="005218CD"/>
    <w:rsid w:val="00526CB2"/>
    <w:rsid w:val="00530D41"/>
    <w:rsid w:val="00552FD6"/>
    <w:rsid w:val="00565C24"/>
    <w:rsid w:val="00570579"/>
    <w:rsid w:val="005B317F"/>
    <w:rsid w:val="005B70DA"/>
    <w:rsid w:val="005C41B3"/>
    <w:rsid w:val="005C628F"/>
    <w:rsid w:val="005D43D5"/>
    <w:rsid w:val="005D50AE"/>
    <w:rsid w:val="005E194B"/>
    <w:rsid w:val="00600671"/>
    <w:rsid w:val="006072FC"/>
    <w:rsid w:val="00612613"/>
    <w:rsid w:val="006359AA"/>
    <w:rsid w:val="00644021"/>
    <w:rsid w:val="00653313"/>
    <w:rsid w:val="006539DB"/>
    <w:rsid w:val="00660832"/>
    <w:rsid w:val="00673E96"/>
    <w:rsid w:val="006842DC"/>
    <w:rsid w:val="00691B5C"/>
    <w:rsid w:val="0069210B"/>
    <w:rsid w:val="006953C7"/>
    <w:rsid w:val="00697615"/>
    <w:rsid w:val="006A24A4"/>
    <w:rsid w:val="006A4E99"/>
    <w:rsid w:val="006C5815"/>
    <w:rsid w:val="006C6FEE"/>
    <w:rsid w:val="006D0828"/>
    <w:rsid w:val="006D3C14"/>
    <w:rsid w:val="007059D2"/>
    <w:rsid w:val="00715093"/>
    <w:rsid w:val="00723109"/>
    <w:rsid w:val="00727026"/>
    <w:rsid w:val="00741A15"/>
    <w:rsid w:val="007849AE"/>
    <w:rsid w:val="00785AA4"/>
    <w:rsid w:val="00794D2E"/>
    <w:rsid w:val="007B1185"/>
    <w:rsid w:val="007B772F"/>
    <w:rsid w:val="007C0797"/>
    <w:rsid w:val="007C229F"/>
    <w:rsid w:val="007D54C3"/>
    <w:rsid w:val="007F28CA"/>
    <w:rsid w:val="007F4C2D"/>
    <w:rsid w:val="008037D4"/>
    <w:rsid w:val="00820076"/>
    <w:rsid w:val="00833CF7"/>
    <w:rsid w:val="00847DF8"/>
    <w:rsid w:val="0088276F"/>
    <w:rsid w:val="008977FC"/>
    <w:rsid w:val="008A219C"/>
    <w:rsid w:val="008B5297"/>
    <w:rsid w:val="008C17C4"/>
    <w:rsid w:val="008D7474"/>
    <w:rsid w:val="008E15C0"/>
    <w:rsid w:val="008E76F2"/>
    <w:rsid w:val="00903E90"/>
    <w:rsid w:val="00907191"/>
    <w:rsid w:val="00912C4C"/>
    <w:rsid w:val="00913F40"/>
    <w:rsid w:val="00914AA1"/>
    <w:rsid w:val="0092772A"/>
    <w:rsid w:val="00941FE4"/>
    <w:rsid w:val="00952854"/>
    <w:rsid w:val="00953605"/>
    <w:rsid w:val="009757FD"/>
    <w:rsid w:val="009A3760"/>
    <w:rsid w:val="009B338E"/>
    <w:rsid w:val="009B7240"/>
    <w:rsid w:val="009C76AE"/>
    <w:rsid w:val="009D4C37"/>
    <w:rsid w:val="009F3A53"/>
    <w:rsid w:val="009F4764"/>
    <w:rsid w:val="00A03B1B"/>
    <w:rsid w:val="00A26B0C"/>
    <w:rsid w:val="00A425EC"/>
    <w:rsid w:val="00A453C0"/>
    <w:rsid w:val="00A575B5"/>
    <w:rsid w:val="00A75CC4"/>
    <w:rsid w:val="00A91B3B"/>
    <w:rsid w:val="00AA3E15"/>
    <w:rsid w:val="00AA6743"/>
    <w:rsid w:val="00AD09FC"/>
    <w:rsid w:val="00AD22A4"/>
    <w:rsid w:val="00B1397D"/>
    <w:rsid w:val="00B35AFA"/>
    <w:rsid w:val="00B43FB1"/>
    <w:rsid w:val="00B52FB9"/>
    <w:rsid w:val="00B544DA"/>
    <w:rsid w:val="00B54A8B"/>
    <w:rsid w:val="00B558AD"/>
    <w:rsid w:val="00B57082"/>
    <w:rsid w:val="00B77403"/>
    <w:rsid w:val="00B8364D"/>
    <w:rsid w:val="00B9388A"/>
    <w:rsid w:val="00BB73C9"/>
    <w:rsid w:val="00BF157D"/>
    <w:rsid w:val="00BF36E0"/>
    <w:rsid w:val="00BF50C7"/>
    <w:rsid w:val="00BF5FD4"/>
    <w:rsid w:val="00C30E2D"/>
    <w:rsid w:val="00C503E0"/>
    <w:rsid w:val="00C6468C"/>
    <w:rsid w:val="00C72322"/>
    <w:rsid w:val="00C75F42"/>
    <w:rsid w:val="00C75FF0"/>
    <w:rsid w:val="00C8431E"/>
    <w:rsid w:val="00C9074B"/>
    <w:rsid w:val="00CA1375"/>
    <w:rsid w:val="00CB3C0C"/>
    <w:rsid w:val="00CC14CB"/>
    <w:rsid w:val="00CC5C28"/>
    <w:rsid w:val="00CD41D6"/>
    <w:rsid w:val="00CD582D"/>
    <w:rsid w:val="00CF3407"/>
    <w:rsid w:val="00CF6B69"/>
    <w:rsid w:val="00D00A68"/>
    <w:rsid w:val="00D055BC"/>
    <w:rsid w:val="00D11DA7"/>
    <w:rsid w:val="00D13040"/>
    <w:rsid w:val="00D15035"/>
    <w:rsid w:val="00D31998"/>
    <w:rsid w:val="00D32CEE"/>
    <w:rsid w:val="00D3757D"/>
    <w:rsid w:val="00D4752D"/>
    <w:rsid w:val="00D51376"/>
    <w:rsid w:val="00D825A5"/>
    <w:rsid w:val="00DB165C"/>
    <w:rsid w:val="00DB1ECA"/>
    <w:rsid w:val="00DB1FD0"/>
    <w:rsid w:val="00DF0405"/>
    <w:rsid w:val="00E06C70"/>
    <w:rsid w:val="00E16063"/>
    <w:rsid w:val="00E2738B"/>
    <w:rsid w:val="00E306E1"/>
    <w:rsid w:val="00E422DB"/>
    <w:rsid w:val="00E42A35"/>
    <w:rsid w:val="00E51C63"/>
    <w:rsid w:val="00E61F29"/>
    <w:rsid w:val="00E62EE4"/>
    <w:rsid w:val="00E653F4"/>
    <w:rsid w:val="00E71A90"/>
    <w:rsid w:val="00E924F4"/>
    <w:rsid w:val="00E96899"/>
    <w:rsid w:val="00EB703B"/>
    <w:rsid w:val="00ED2F85"/>
    <w:rsid w:val="00EE2F6A"/>
    <w:rsid w:val="00EF7DFB"/>
    <w:rsid w:val="00F01CB8"/>
    <w:rsid w:val="00F02F75"/>
    <w:rsid w:val="00F05579"/>
    <w:rsid w:val="00F12860"/>
    <w:rsid w:val="00F1401A"/>
    <w:rsid w:val="00F169BE"/>
    <w:rsid w:val="00F22FE7"/>
    <w:rsid w:val="00F3541D"/>
    <w:rsid w:val="00F74382"/>
    <w:rsid w:val="00F74AE2"/>
    <w:rsid w:val="00F86885"/>
    <w:rsid w:val="00F974FD"/>
    <w:rsid w:val="00FA18EB"/>
    <w:rsid w:val="00FA4F35"/>
    <w:rsid w:val="00FB6173"/>
    <w:rsid w:val="00FC33AC"/>
    <w:rsid w:val="00FC7604"/>
    <w:rsid w:val="00FD410F"/>
    <w:rsid w:val="00FE45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semiHidden="0" w:unhideWhenUsed="0" w:qFormat="1"/>
  </w:latentStyles>
  <w:style w:type="paragraph" w:default="1" w:styleId="Normal">
    <w:name w:val="Normal"/>
    <w:qFormat/>
    <w:rsid w:val="0010514B"/>
    <w:rPr>
      <w:sz w:val="24"/>
      <w:szCs w:val="24"/>
    </w:rPr>
  </w:style>
  <w:style w:type="paragraph" w:styleId="Heading1">
    <w:name w:val="heading 1"/>
    <w:basedOn w:val="Normal"/>
    <w:next w:val="Normal"/>
    <w:link w:val="Heading1Char"/>
    <w:uiPriority w:val="99"/>
    <w:qFormat/>
    <w:rsid w:val="003C74B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BF36E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F040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4A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934A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934A0"/>
    <w:rPr>
      <w:rFonts w:asciiTheme="majorHAnsi" w:eastAsiaTheme="majorEastAsia" w:hAnsiTheme="majorHAnsi" w:cstheme="majorBidi"/>
      <w:b/>
      <w:bCs/>
      <w:sz w:val="26"/>
      <w:szCs w:val="26"/>
    </w:rPr>
  </w:style>
  <w:style w:type="paragraph" w:customStyle="1" w:styleId="CapellaLevel1">
    <w:name w:val="Capella Level 1"/>
    <w:basedOn w:val="Normal"/>
    <w:uiPriority w:val="99"/>
    <w:rsid w:val="00D055BC"/>
    <w:pPr>
      <w:jc w:val="center"/>
    </w:pPr>
  </w:style>
  <w:style w:type="paragraph" w:customStyle="1" w:styleId="Capella1">
    <w:name w:val="Capella 1"/>
    <w:next w:val="BodyText"/>
    <w:uiPriority w:val="99"/>
    <w:rsid w:val="00907191"/>
    <w:pPr>
      <w:spacing w:after="240"/>
      <w:jc w:val="center"/>
    </w:pPr>
    <w:rPr>
      <w:sz w:val="24"/>
      <w:szCs w:val="24"/>
    </w:rPr>
  </w:style>
  <w:style w:type="paragraph" w:customStyle="1" w:styleId="Capella3">
    <w:name w:val="Capella 3"/>
    <w:basedOn w:val="Normal"/>
    <w:next w:val="Normal"/>
    <w:uiPriority w:val="99"/>
    <w:rsid w:val="00D055BC"/>
    <w:pPr>
      <w:spacing w:line="480" w:lineRule="auto"/>
    </w:pPr>
    <w:rPr>
      <w:i/>
      <w:iCs/>
    </w:rPr>
  </w:style>
  <w:style w:type="paragraph" w:customStyle="1" w:styleId="Capella4">
    <w:name w:val="Capella 4"/>
    <w:basedOn w:val="BodyText"/>
    <w:uiPriority w:val="99"/>
    <w:rsid w:val="00ED2F85"/>
    <w:pPr>
      <w:spacing w:after="0" w:line="480" w:lineRule="auto"/>
      <w:ind w:left="720"/>
    </w:pPr>
    <w:rPr>
      <w:i/>
      <w:iCs/>
    </w:rPr>
  </w:style>
  <w:style w:type="paragraph" w:customStyle="1" w:styleId="Capella2">
    <w:name w:val="Capella 2"/>
    <w:next w:val="BodyText"/>
    <w:uiPriority w:val="99"/>
    <w:rsid w:val="00FC33AC"/>
    <w:pPr>
      <w:jc w:val="center"/>
    </w:pPr>
    <w:rPr>
      <w:i/>
      <w:iCs/>
      <w:sz w:val="24"/>
      <w:szCs w:val="24"/>
    </w:rPr>
  </w:style>
  <w:style w:type="paragraph" w:styleId="BodyText">
    <w:name w:val="Body Text"/>
    <w:basedOn w:val="Normal"/>
    <w:link w:val="BodyTextChar"/>
    <w:uiPriority w:val="99"/>
    <w:rsid w:val="00FC33AC"/>
    <w:pPr>
      <w:spacing w:after="120"/>
    </w:pPr>
  </w:style>
  <w:style w:type="character" w:customStyle="1" w:styleId="BodyTextChar">
    <w:name w:val="Body Text Char"/>
    <w:basedOn w:val="DefaultParagraphFont"/>
    <w:link w:val="BodyText"/>
    <w:uiPriority w:val="99"/>
    <w:semiHidden/>
    <w:rsid w:val="007934A0"/>
    <w:rPr>
      <w:sz w:val="24"/>
      <w:szCs w:val="24"/>
    </w:rPr>
  </w:style>
  <w:style w:type="paragraph" w:customStyle="1" w:styleId="Capella5">
    <w:name w:val="Capella 5"/>
    <w:basedOn w:val="Normal"/>
    <w:uiPriority w:val="99"/>
    <w:rsid w:val="007B1185"/>
    <w:pPr>
      <w:jc w:val="center"/>
    </w:pPr>
    <w:rPr>
      <w:caps/>
    </w:rPr>
  </w:style>
  <w:style w:type="paragraph" w:styleId="BalloonText">
    <w:name w:val="Balloon Text"/>
    <w:basedOn w:val="Normal"/>
    <w:link w:val="BalloonTextChar"/>
    <w:uiPriority w:val="99"/>
    <w:semiHidden/>
    <w:rsid w:val="0038706C"/>
    <w:rPr>
      <w:rFonts w:ascii="Tahoma" w:hAnsi="Tahoma" w:cs="Tahoma"/>
      <w:sz w:val="16"/>
      <w:szCs w:val="16"/>
    </w:rPr>
  </w:style>
  <w:style w:type="character" w:customStyle="1" w:styleId="BalloonTextChar">
    <w:name w:val="Balloon Text Char"/>
    <w:basedOn w:val="DefaultParagraphFont"/>
    <w:link w:val="BalloonText"/>
    <w:uiPriority w:val="99"/>
    <w:semiHidden/>
    <w:rsid w:val="007934A0"/>
    <w:rPr>
      <w:sz w:val="0"/>
      <w:szCs w:val="0"/>
    </w:rPr>
  </w:style>
  <w:style w:type="character" w:styleId="Emphasis">
    <w:name w:val="Emphasis"/>
    <w:basedOn w:val="DefaultParagraphFont"/>
    <w:uiPriority w:val="99"/>
    <w:qFormat/>
    <w:rsid w:val="00BF36E0"/>
    <w:rPr>
      <w:i/>
      <w:iCs/>
    </w:rPr>
  </w:style>
  <w:style w:type="character" w:styleId="Hyperlink">
    <w:name w:val="Hyperlink"/>
    <w:basedOn w:val="DefaultParagraphFont"/>
    <w:uiPriority w:val="99"/>
    <w:rsid w:val="00BF36E0"/>
    <w:rPr>
      <w:color w:val="0000FF"/>
      <w:u w:val="single"/>
    </w:rPr>
  </w:style>
  <w:style w:type="paragraph" w:styleId="NormalWeb">
    <w:name w:val="Normal (Web)"/>
    <w:basedOn w:val="Normal"/>
    <w:uiPriority w:val="99"/>
    <w:rsid w:val="00BF36E0"/>
    <w:pPr>
      <w:spacing w:before="100" w:beforeAutospacing="1" w:after="100" w:afterAutospacing="1"/>
    </w:pPr>
  </w:style>
  <w:style w:type="paragraph" w:styleId="Header">
    <w:name w:val="header"/>
    <w:basedOn w:val="Normal"/>
    <w:link w:val="HeaderChar"/>
    <w:uiPriority w:val="99"/>
    <w:rsid w:val="006C5815"/>
    <w:pPr>
      <w:tabs>
        <w:tab w:val="center" w:pos="4320"/>
        <w:tab w:val="right" w:pos="8640"/>
      </w:tabs>
    </w:pPr>
  </w:style>
  <w:style w:type="character" w:customStyle="1" w:styleId="HeaderChar">
    <w:name w:val="Header Char"/>
    <w:basedOn w:val="DefaultParagraphFont"/>
    <w:link w:val="Header"/>
    <w:uiPriority w:val="99"/>
    <w:semiHidden/>
    <w:rsid w:val="007934A0"/>
    <w:rPr>
      <w:sz w:val="24"/>
      <w:szCs w:val="24"/>
    </w:rPr>
  </w:style>
  <w:style w:type="paragraph" w:styleId="Footer">
    <w:name w:val="footer"/>
    <w:basedOn w:val="Normal"/>
    <w:link w:val="FooterChar"/>
    <w:uiPriority w:val="99"/>
    <w:rsid w:val="006C5815"/>
    <w:pPr>
      <w:tabs>
        <w:tab w:val="center" w:pos="4320"/>
        <w:tab w:val="right" w:pos="8640"/>
      </w:tabs>
    </w:pPr>
  </w:style>
  <w:style w:type="character" w:customStyle="1" w:styleId="FooterChar">
    <w:name w:val="Footer Char"/>
    <w:basedOn w:val="DefaultParagraphFont"/>
    <w:link w:val="Footer"/>
    <w:uiPriority w:val="99"/>
    <w:semiHidden/>
    <w:rsid w:val="007934A0"/>
    <w:rPr>
      <w:sz w:val="24"/>
      <w:szCs w:val="24"/>
    </w:rPr>
  </w:style>
  <w:style w:type="paragraph" w:customStyle="1" w:styleId="Default">
    <w:name w:val="Default"/>
    <w:uiPriority w:val="99"/>
    <w:rsid w:val="005218CD"/>
    <w:pPr>
      <w:autoSpaceDE w:val="0"/>
      <w:autoSpaceDN w:val="0"/>
      <w:adjustRightInd w:val="0"/>
    </w:pPr>
    <w:rPr>
      <w:color w:val="000000"/>
      <w:sz w:val="24"/>
      <w:szCs w:val="24"/>
    </w:rPr>
  </w:style>
  <w:style w:type="table" w:styleId="TableGrid">
    <w:name w:val="Table Grid"/>
    <w:basedOn w:val="TableNormal"/>
    <w:uiPriority w:val="99"/>
    <w:rsid w:val="005218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35AFA"/>
  </w:style>
  <w:style w:type="paragraph" w:styleId="TOCHeading">
    <w:name w:val="TOC Heading"/>
    <w:basedOn w:val="Heading1"/>
    <w:next w:val="Normal"/>
    <w:uiPriority w:val="99"/>
    <w:qFormat/>
    <w:rsid w:val="00464300"/>
    <w:pPr>
      <w:keepLines/>
      <w:spacing w:before="480" w:after="0" w:line="276" w:lineRule="auto"/>
      <w:outlineLvl w:val="9"/>
    </w:pPr>
    <w:rPr>
      <w:rFonts w:ascii="Cambria" w:hAnsi="Cambria" w:cs="Cambria"/>
      <w:color w:val="365F91"/>
      <w:kern w:val="0"/>
      <w:sz w:val="28"/>
      <w:szCs w:val="28"/>
    </w:rPr>
  </w:style>
  <w:style w:type="paragraph" w:styleId="TOC1">
    <w:name w:val="toc 1"/>
    <w:basedOn w:val="Normal"/>
    <w:next w:val="Normal"/>
    <w:autoRedefine/>
    <w:uiPriority w:val="99"/>
    <w:semiHidden/>
    <w:rsid w:val="00CD41D6"/>
    <w:pPr>
      <w:tabs>
        <w:tab w:val="right" w:leader="dot" w:pos="8630"/>
      </w:tabs>
      <w:spacing w:line="360" w:lineRule="auto"/>
    </w:pPr>
  </w:style>
  <w:style w:type="paragraph" w:styleId="TOC2">
    <w:name w:val="toc 2"/>
    <w:basedOn w:val="Normal"/>
    <w:next w:val="Normal"/>
    <w:autoRedefine/>
    <w:uiPriority w:val="99"/>
    <w:semiHidden/>
    <w:rsid w:val="00464300"/>
    <w:pPr>
      <w:ind w:left="240"/>
    </w:pPr>
  </w:style>
  <w:style w:type="paragraph" w:styleId="TOC3">
    <w:name w:val="toc 3"/>
    <w:basedOn w:val="Normal"/>
    <w:next w:val="Normal"/>
    <w:autoRedefine/>
    <w:uiPriority w:val="99"/>
    <w:semiHidden/>
    <w:rsid w:val="00464300"/>
    <w:pPr>
      <w:ind w:left="480"/>
    </w:pPr>
  </w:style>
  <w:style w:type="character" w:styleId="BookTitle">
    <w:name w:val="Book Title"/>
    <w:basedOn w:val="DefaultParagraphFont"/>
    <w:uiPriority w:val="99"/>
    <w:qFormat/>
    <w:rsid w:val="00464300"/>
    <w:rPr>
      <w:b/>
      <w:bCs/>
      <w:smallCaps/>
      <w:spacing w:val="5"/>
    </w:rPr>
  </w:style>
  <w:style w:type="paragraph" w:styleId="Title">
    <w:name w:val="Title"/>
    <w:basedOn w:val="Normal"/>
    <w:next w:val="Normal"/>
    <w:link w:val="TitleChar"/>
    <w:uiPriority w:val="99"/>
    <w:qFormat/>
    <w:rsid w:val="00464300"/>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rsid w:val="00464300"/>
    <w:rPr>
      <w:rFonts w:ascii="Cambria" w:hAnsi="Cambria" w:cs="Cambria"/>
      <w:b/>
      <w:bCs/>
      <w:kern w:val="28"/>
      <w:sz w:val="32"/>
      <w:szCs w:val="32"/>
    </w:rPr>
  </w:style>
  <w:style w:type="character" w:styleId="SubtleEmphasis">
    <w:name w:val="Subtle Emphasis"/>
    <w:basedOn w:val="DefaultParagraphFont"/>
    <w:uiPriority w:val="99"/>
    <w:qFormat/>
    <w:rsid w:val="006C6FEE"/>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llthingsplc.info/pdf/articles/DuFourWhatIsAProfessionalLearningCommunity.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sedl.org/change/issues/issues61.html" TargetMode="Externa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nsdc.org/standards/learningcommunities.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32</Pages>
  <Words>6667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about the last time you planned a goal that was self-selected and self-directed</dc:title>
  <dc:subject/>
  <dc:creator>Carolyn Beitzel</dc:creator>
  <cp:keywords/>
  <dc:description/>
  <cp:lastModifiedBy>Technology Department</cp:lastModifiedBy>
  <cp:revision>7</cp:revision>
  <cp:lastPrinted>2009-09-08T13:22:00Z</cp:lastPrinted>
  <dcterms:created xsi:type="dcterms:W3CDTF">2009-09-07T16:49:00Z</dcterms:created>
  <dcterms:modified xsi:type="dcterms:W3CDTF">2009-09-08T13:28:00Z</dcterms:modified>
</cp:coreProperties>
</file>